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48E43" w14:textId="77777777" w:rsidR="001514F0" w:rsidRDefault="001514F0">
      <w:pPr>
        <w:jc w:val="center"/>
        <w:rPr>
          <w:sz w:val="24"/>
          <w:szCs w:val="24"/>
        </w:rPr>
      </w:pPr>
    </w:p>
    <w:p w14:paraId="25A29082" w14:textId="77777777" w:rsidR="001514F0" w:rsidRDefault="00942F46">
      <w:pPr>
        <w:jc w:val="center"/>
        <w:rPr>
          <w:b/>
          <w:sz w:val="16"/>
          <w:szCs w:val="16"/>
        </w:rPr>
      </w:pPr>
      <w:r>
        <w:rPr>
          <w:noProof/>
        </w:rPr>
        <w:drawing>
          <wp:anchor distT="19050" distB="19050" distL="19050" distR="19050" simplePos="0" relativeHeight="251658240" behindDoc="0" locked="0" layoutInCell="1" hidden="0" allowOverlap="1" wp14:anchorId="4040EB08" wp14:editId="15856920">
            <wp:simplePos x="0" y="0"/>
            <wp:positionH relativeFrom="column">
              <wp:posOffset>-628649</wp:posOffset>
            </wp:positionH>
            <wp:positionV relativeFrom="paragraph">
              <wp:posOffset>188993</wp:posOffset>
            </wp:positionV>
            <wp:extent cx="1060030" cy="1052513"/>
            <wp:effectExtent l="0" t="0" r="0" b="0"/>
            <wp:wrapTopAndBottom distT="19050" distB="1905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060030" cy="1052513"/>
                    </a:xfrm>
                    <a:prstGeom prst="rect">
                      <a:avLst/>
                    </a:prstGeom>
                    <a:ln/>
                  </pic:spPr>
                </pic:pic>
              </a:graphicData>
            </a:graphic>
          </wp:anchor>
        </w:drawing>
      </w:r>
    </w:p>
    <w:p w14:paraId="688EA1EB" w14:textId="77777777" w:rsidR="001514F0" w:rsidRDefault="00942F46">
      <w:pPr>
        <w:jc w:val="center"/>
        <w:rPr>
          <w:b/>
        </w:rPr>
      </w:pPr>
      <w:r>
        <w:rPr>
          <w:noProof/>
        </w:rPr>
        <w:drawing>
          <wp:anchor distT="19050" distB="19050" distL="19050" distR="19050" simplePos="0" relativeHeight="251659264" behindDoc="0" locked="0" layoutInCell="1" hidden="0" allowOverlap="1" wp14:anchorId="3A1EB496" wp14:editId="4702AEAA">
            <wp:simplePos x="0" y="0"/>
            <wp:positionH relativeFrom="column">
              <wp:posOffset>600075</wp:posOffset>
            </wp:positionH>
            <wp:positionV relativeFrom="paragraph">
              <wp:posOffset>218070</wp:posOffset>
            </wp:positionV>
            <wp:extent cx="2146463" cy="898519"/>
            <wp:effectExtent l="0" t="0" r="0" b="0"/>
            <wp:wrapTopAndBottom distT="19050" distB="1905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146463" cy="898519"/>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4CF3973C" wp14:editId="37FDACB8">
            <wp:simplePos x="0" y="0"/>
            <wp:positionH relativeFrom="column">
              <wp:posOffset>5172075</wp:posOffset>
            </wp:positionH>
            <wp:positionV relativeFrom="paragraph">
              <wp:posOffset>361950</wp:posOffset>
            </wp:positionV>
            <wp:extent cx="1339687" cy="611232"/>
            <wp:effectExtent l="0" t="0" r="0" b="0"/>
            <wp:wrapNone/>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1339687" cy="611232"/>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19D7D31B" wp14:editId="07CA787F">
            <wp:simplePos x="0" y="0"/>
            <wp:positionH relativeFrom="column">
              <wp:posOffset>3009900</wp:posOffset>
            </wp:positionH>
            <wp:positionV relativeFrom="paragraph">
              <wp:posOffset>127583</wp:posOffset>
            </wp:positionV>
            <wp:extent cx="790575" cy="914400"/>
            <wp:effectExtent l="0" t="0" r="0" b="0"/>
            <wp:wrapTopAndBottom distT="114300" distB="11430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l="938" t="6422" r="85215" b="5504"/>
                    <a:stretch>
                      <a:fillRect/>
                    </a:stretch>
                  </pic:blipFill>
                  <pic:spPr>
                    <a:xfrm>
                      <a:off x="0" y="0"/>
                      <a:ext cx="790575" cy="914400"/>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7D7D50C3" wp14:editId="4B90449F">
            <wp:simplePos x="0" y="0"/>
            <wp:positionH relativeFrom="column">
              <wp:posOffset>3943350</wp:posOffset>
            </wp:positionH>
            <wp:positionV relativeFrom="paragraph">
              <wp:posOffset>247650</wp:posOffset>
            </wp:positionV>
            <wp:extent cx="1142076" cy="841530"/>
            <wp:effectExtent l="0" t="0" r="0" b="0"/>
            <wp:wrapNone/>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1142076" cy="841530"/>
                    </a:xfrm>
                    <a:prstGeom prst="rect">
                      <a:avLst/>
                    </a:prstGeom>
                    <a:ln/>
                  </pic:spPr>
                </pic:pic>
              </a:graphicData>
            </a:graphic>
          </wp:anchor>
        </w:drawing>
      </w:r>
    </w:p>
    <w:p w14:paraId="42E69448" w14:textId="77777777" w:rsidR="001514F0" w:rsidRDefault="00942F46">
      <w:pPr>
        <w:jc w:val="center"/>
        <w:rPr>
          <w:b/>
          <w:sz w:val="38"/>
          <w:szCs w:val="38"/>
          <w:highlight w:val="yellow"/>
        </w:rPr>
      </w:pPr>
      <w:r>
        <w:rPr>
          <w:b/>
          <w:sz w:val="38"/>
          <w:szCs w:val="38"/>
        </w:rPr>
        <w:t>Appel à candidature pour un projet agropastoral</w:t>
      </w:r>
      <w:r>
        <w:rPr>
          <w:b/>
          <w:sz w:val="38"/>
          <w:szCs w:val="38"/>
          <w:highlight w:val="yellow"/>
        </w:rPr>
        <w:t xml:space="preserve"> </w:t>
      </w:r>
    </w:p>
    <w:p w14:paraId="22D354D1" w14:textId="77777777" w:rsidR="001514F0" w:rsidRDefault="00942F46">
      <w:pPr>
        <w:jc w:val="center"/>
        <w:rPr>
          <w:b/>
          <w:sz w:val="38"/>
          <w:szCs w:val="38"/>
        </w:rPr>
      </w:pPr>
      <w:proofErr w:type="gramStart"/>
      <w:r>
        <w:rPr>
          <w:b/>
          <w:sz w:val="38"/>
          <w:szCs w:val="38"/>
        </w:rPr>
        <w:t>à</w:t>
      </w:r>
      <w:proofErr w:type="gramEnd"/>
      <w:r>
        <w:rPr>
          <w:b/>
          <w:sz w:val="38"/>
          <w:szCs w:val="38"/>
        </w:rPr>
        <w:t xml:space="preserve"> Aniane (34)</w:t>
      </w:r>
    </w:p>
    <w:p w14:paraId="2069946B" w14:textId="77777777" w:rsidR="001514F0" w:rsidRDefault="00942F46">
      <w:pPr>
        <w:jc w:val="both"/>
        <w:rPr>
          <w:sz w:val="24"/>
          <w:szCs w:val="24"/>
        </w:rPr>
      </w:pPr>
      <w:r>
        <w:rPr>
          <w:noProof/>
          <w:sz w:val="24"/>
          <w:szCs w:val="24"/>
        </w:rPr>
        <w:drawing>
          <wp:inline distT="114300" distB="114300" distL="114300" distR="114300" wp14:anchorId="78A5644C" wp14:editId="7C059DF5">
            <wp:extent cx="5237272" cy="3922779"/>
            <wp:effectExtent l="0" t="0" r="0" b="0"/>
            <wp:docPr id="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2"/>
                    <a:srcRect/>
                    <a:stretch>
                      <a:fillRect/>
                    </a:stretch>
                  </pic:blipFill>
                  <pic:spPr>
                    <a:xfrm>
                      <a:off x="0" y="0"/>
                      <a:ext cx="5237272" cy="3922779"/>
                    </a:xfrm>
                    <a:prstGeom prst="rect">
                      <a:avLst/>
                    </a:prstGeom>
                    <a:ln/>
                  </pic:spPr>
                </pic:pic>
              </a:graphicData>
            </a:graphic>
          </wp:inline>
        </w:drawing>
      </w:r>
    </w:p>
    <w:p w14:paraId="0D6F9315" w14:textId="77777777" w:rsidR="001514F0" w:rsidRDefault="00942F46">
      <w:pPr>
        <w:rPr>
          <w:sz w:val="20"/>
          <w:szCs w:val="20"/>
        </w:rPr>
      </w:pPr>
      <w:r>
        <w:rPr>
          <w:sz w:val="20"/>
          <w:szCs w:val="20"/>
        </w:rPr>
        <w:t>Avril 2023</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Pr>
          <w:sz w:val="20"/>
          <w:szCs w:val="20"/>
        </w:rPr>
        <w:tab/>
        <w:t xml:space="preserve">   photo : </w:t>
      </w:r>
      <w:proofErr w:type="spellStart"/>
      <w:r>
        <w:rPr>
          <w:sz w:val="20"/>
          <w:szCs w:val="20"/>
        </w:rPr>
        <w:t>Terracoopa</w:t>
      </w:r>
      <w:proofErr w:type="spellEnd"/>
    </w:p>
    <w:p w14:paraId="0C6A47AD" w14:textId="77777777" w:rsidR="001514F0" w:rsidRDefault="001514F0">
      <w:pPr>
        <w:rPr>
          <w:sz w:val="24"/>
          <w:szCs w:val="24"/>
        </w:rPr>
      </w:pPr>
    </w:p>
    <w:p w14:paraId="644C706B" w14:textId="77777777" w:rsidR="001514F0" w:rsidRDefault="001514F0">
      <w:pPr>
        <w:rPr>
          <w:sz w:val="24"/>
          <w:szCs w:val="24"/>
        </w:rPr>
      </w:pPr>
    </w:p>
    <w:p w14:paraId="63819807" w14:textId="77777777" w:rsidR="001514F0" w:rsidRDefault="00942F46">
      <w:pPr>
        <w:jc w:val="center"/>
        <w:rPr>
          <w:sz w:val="24"/>
          <w:szCs w:val="24"/>
        </w:rPr>
      </w:pPr>
      <w:r>
        <w:rPr>
          <w:noProof/>
          <w:sz w:val="24"/>
          <w:szCs w:val="24"/>
        </w:rPr>
        <w:drawing>
          <wp:inline distT="19050" distB="19050" distL="19050" distR="19050" wp14:anchorId="7E89C500" wp14:editId="06577ABA">
            <wp:extent cx="496725" cy="458515"/>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496725" cy="458515"/>
                    </a:xfrm>
                    <a:prstGeom prst="rect">
                      <a:avLst/>
                    </a:prstGeom>
                    <a:ln/>
                  </pic:spPr>
                </pic:pic>
              </a:graphicData>
            </a:graphic>
          </wp:inline>
        </w:drawing>
      </w:r>
      <w:r>
        <w:rPr>
          <w:noProof/>
          <w:sz w:val="24"/>
          <w:szCs w:val="24"/>
        </w:rPr>
        <w:drawing>
          <wp:inline distT="19050" distB="19050" distL="19050" distR="19050" wp14:anchorId="650BF06F" wp14:editId="1613BB60">
            <wp:extent cx="1311112" cy="519924"/>
            <wp:effectExtent l="0" t="0" r="0"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1311112" cy="519924"/>
                    </a:xfrm>
                    <a:prstGeom prst="rect">
                      <a:avLst/>
                    </a:prstGeom>
                    <a:ln/>
                  </pic:spPr>
                </pic:pic>
              </a:graphicData>
            </a:graphic>
          </wp:inline>
        </w:drawing>
      </w:r>
      <w:r>
        <w:rPr>
          <w:noProof/>
          <w:sz w:val="24"/>
          <w:szCs w:val="24"/>
        </w:rPr>
        <w:drawing>
          <wp:inline distT="19050" distB="19050" distL="19050" distR="19050" wp14:anchorId="0E081EAE" wp14:editId="688DB3A7">
            <wp:extent cx="896312" cy="472380"/>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896312" cy="472380"/>
                    </a:xfrm>
                    <a:prstGeom prst="rect">
                      <a:avLst/>
                    </a:prstGeom>
                    <a:ln/>
                  </pic:spPr>
                </pic:pic>
              </a:graphicData>
            </a:graphic>
          </wp:inline>
        </w:drawing>
      </w:r>
      <w:r>
        <w:rPr>
          <w:noProof/>
          <w:sz w:val="24"/>
          <w:szCs w:val="24"/>
        </w:rPr>
        <w:drawing>
          <wp:inline distT="19050" distB="19050" distL="19050" distR="19050" wp14:anchorId="1F320196" wp14:editId="5C738AE4">
            <wp:extent cx="1053937" cy="576817"/>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1053937" cy="576817"/>
                    </a:xfrm>
                    <a:prstGeom prst="rect">
                      <a:avLst/>
                    </a:prstGeom>
                    <a:ln/>
                  </pic:spPr>
                </pic:pic>
              </a:graphicData>
            </a:graphic>
          </wp:inline>
        </w:drawing>
      </w:r>
    </w:p>
    <w:p w14:paraId="7DB2389A" w14:textId="77777777" w:rsidR="001514F0" w:rsidRDefault="001514F0">
      <w:pPr>
        <w:jc w:val="center"/>
        <w:rPr>
          <w:sz w:val="24"/>
          <w:szCs w:val="24"/>
        </w:rPr>
      </w:pPr>
    </w:p>
    <w:p w14:paraId="39327A03" w14:textId="77777777" w:rsidR="001514F0" w:rsidRDefault="00942F46">
      <w:pPr>
        <w:jc w:val="center"/>
        <w:rPr>
          <w:sz w:val="24"/>
          <w:szCs w:val="24"/>
        </w:rPr>
      </w:pPr>
      <w:r>
        <w:rPr>
          <w:noProof/>
          <w:sz w:val="24"/>
          <w:szCs w:val="24"/>
        </w:rPr>
        <w:drawing>
          <wp:inline distT="19050" distB="19050" distL="19050" distR="19050" wp14:anchorId="57A43DE5" wp14:editId="52E757B3">
            <wp:extent cx="3576638" cy="574682"/>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3576638" cy="574682"/>
                    </a:xfrm>
                    <a:prstGeom prst="rect">
                      <a:avLst/>
                    </a:prstGeom>
                    <a:ln/>
                  </pic:spPr>
                </pic:pic>
              </a:graphicData>
            </a:graphic>
          </wp:inline>
        </w:drawing>
      </w:r>
    </w:p>
    <w:p w14:paraId="607F878D" w14:textId="77777777" w:rsidR="001514F0" w:rsidRDefault="001514F0">
      <w:pPr>
        <w:jc w:val="center"/>
        <w:rPr>
          <w:sz w:val="24"/>
          <w:szCs w:val="24"/>
        </w:rPr>
      </w:pPr>
    </w:p>
    <w:p w14:paraId="17800A7C" w14:textId="77777777" w:rsidR="001514F0" w:rsidRDefault="001514F0">
      <w:pPr>
        <w:jc w:val="both"/>
        <w:rPr>
          <w:sz w:val="24"/>
          <w:szCs w:val="24"/>
        </w:rPr>
      </w:pPr>
    </w:p>
    <w:p w14:paraId="261EFDDB" w14:textId="77777777" w:rsidR="001514F0" w:rsidRDefault="001514F0">
      <w:pPr>
        <w:jc w:val="both"/>
        <w:rPr>
          <w:sz w:val="24"/>
          <w:szCs w:val="24"/>
        </w:rPr>
      </w:pPr>
    </w:p>
    <w:p w14:paraId="0DFD86FD" w14:textId="77777777" w:rsidR="001514F0" w:rsidRDefault="001514F0">
      <w:pPr>
        <w:jc w:val="both"/>
        <w:rPr>
          <w:sz w:val="24"/>
          <w:szCs w:val="24"/>
        </w:rPr>
      </w:pPr>
    </w:p>
    <w:p w14:paraId="523055E0" w14:textId="77777777" w:rsidR="001514F0" w:rsidRDefault="00942F46">
      <w:pPr>
        <w:jc w:val="both"/>
        <w:rPr>
          <w:b/>
          <w:sz w:val="24"/>
          <w:szCs w:val="24"/>
        </w:rPr>
      </w:pPr>
      <w:r>
        <w:rPr>
          <w:b/>
          <w:sz w:val="24"/>
          <w:szCs w:val="24"/>
        </w:rPr>
        <w:t>Sommaire</w:t>
      </w:r>
    </w:p>
    <w:p w14:paraId="235B5488" w14:textId="77777777" w:rsidR="001514F0" w:rsidRDefault="001514F0">
      <w:pPr>
        <w:jc w:val="both"/>
        <w:rPr>
          <w:i/>
          <w:sz w:val="24"/>
          <w:szCs w:val="24"/>
        </w:rPr>
      </w:pPr>
    </w:p>
    <w:p w14:paraId="01C6BD4D" w14:textId="77777777" w:rsidR="001514F0" w:rsidRDefault="00942F46">
      <w:pPr>
        <w:numPr>
          <w:ilvl w:val="0"/>
          <w:numId w:val="2"/>
        </w:numPr>
        <w:jc w:val="both"/>
        <w:rPr>
          <w:sz w:val="24"/>
          <w:szCs w:val="24"/>
        </w:rPr>
      </w:pPr>
      <w:r>
        <w:rPr>
          <w:sz w:val="24"/>
          <w:szCs w:val="24"/>
        </w:rPr>
        <w:t>Objet et attentes de la commune</w:t>
      </w:r>
    </w:p>
    <w:p w14:paraId="4058E8EC" w14:textId="77777777" w:rsidR="001514F0" w:rsidRDefault="00942F46">
      <w:pPr>
        <w:numPr>
          <w:ilvl w:val="0"/>
          <w:numId w:val="2"/>
        </w:numPr>
        <w:jc w:val="both"/>
        <w:rPr>
          <w:sz w:val="24"/>
          <w:szCs w:val="24"/>
        </w:rPr>
      </w:pPr>
      <w:r>
        <w:rPr>
          <w:sz w:val="24"/>
          <w:szCs w:val="24"/>
        </w:rPr>
        <w:t>Contexte</w:t>
      </w:r>
    </w:p>
    <w:p w14:paraId="2DEC772F" w14:textId="77777777" w:rsidR="001514F0" w:rsidRDefault="00942F46">
      <w:pPr>
        <w:numPr>
          <w:ilvl w:val="0"/>
          <w:numId w:val="2"/>
        </w:numPr>
        <w:jc w:val="both"/>
        <w:rPr>
          <w:sz w:val="24"/>
          <w:szCs w:val="24"/>
        </w:rPr>
      </w:pPr>
      <w:r>
        <w:rPr>
          <w:sz w:val="24"/>
          <w:szCs w:val="24"/>
        </w:rPr>
        <w:t>Descriptif du foncier et des modalités d’installation</w:t>
      </w:r>
    </w:p>
    <w:p w14:paraId="63A5218F" w14:textId="77777777" w:rsidR="001514F0" w:rsidRDefault="00942F46">
      <w:pPr>
        <w:numPr>
          <w:ilvl w:val="0"/>
          <w:numId w:val="2"/>
        </w:numPr>
        <w:jc w:val="both"/>
        <w:rPr>
          <w:sz w:val="24"/>
          <w:szCs w:val="24"/>
        </w:rPr>
      </w:pPr>
      <w:r>
        <w:rPr>
          <w:sz w:val="24"/>
          <w:szCs w:val="24"/>
        </w:rPr>
        <w:t xml:space="preserve">Mode et </w:t>
      </w:r>
      <w:r>
        <w:rPr>
          <w:sz w:val="24"/>
          <w:szCs w:val="24"/>
        </w:rPr>
        <w:t>critères de sélection des candidats</w:t>
      </w:r>
    </w:p>
    <w:p w14:paraId="510562D5" w14:textId="77777777" w:rsidR="001514F0" w:rsidRDefault="00942F46">
      <w:pPr>
        <w:numPr>
          <w:ilvl w:val="0"/>
          <w:numId w:val="2"/>
        </w:numPr>
        <w:jc w:val="both"/>
        <w:rPr>
          <w:sz w:val="24"/>
          <w:szCs w:val="24"/>
        </w:rPr>
      </w:pPr>
      <w:r>
        <w:rPr>
          <w:sz w:val="24"/>
          <w:szCs w:val="24"/>
        </w:rPr>
        <w:t>Calendrier et contact</w:t>
      </w:r>
    </w:p>
    <w:p w14:paraId="56AD7732" w14:textId="77777777" w:rsidR="001514F0" w:rsidRDefault="00942F46">
      <w:pPr>
        <w:ind w:firstLine="425"/>
        <w:jc w:val="both"/>
        <w:rPr>
          <w:sz w:val="24"/>
          <w:szCs w:val="24"/>
        </w:rPr>
      </w:pPr>
      <w:r>
        <w:rPr>
          <w:sz w:val="24"/>
          <w:szCs w:val="24"/>
        </w:rPr>
        <w:t>Annexe: formulaire de candidature</w:t>
      </w:r>
    </w:p>
    <w:p w14:paraId="57C28FA1" w14:textId="77777777" w:rsidR="001514F0" w:rsidRDefault="001514F0">
      <w:pPr>
        <w:jc w:val="both"/>
        <w:rPr>
          <w:sz w:val="24"/>
          <w:szCs w:val="24"/>
        </w:rPr>
      </w:pPr>
    </w:p>
    <w:p w14:paraId="5E0D04DA" w14:textId="77777777" w:rsidR="001514F0" w:rsidRDefault="001514F0">
      <w:pPr>
        <w:jc w:val="both"/>
        <w:rPr>
          <w:sz w:val="24"/>
          <w:szCs w:val="24"/>
        </w:rPr>
      </w:pPr>
    </w:p>
    <w:p w14:paraId="34801895" w14:textId="77777777" w:rsidR="001514F0" w:rsidRDefault="001514F0">
      <w:pPr>
        <w:jc w:val="both"/>
        <w:rPr>
          <w:sz w:val="24"/>
          <w:szCs w:val="24"/>
        </w:rPr>
      </w:pPr>
    </w:p>
    <w:p w14:paraId="313BC97F" w14:textId="77777777" w:rsidR="001514F0" w:rsidRDefault="00942F46">
      <w:pPr>
        <w:numPr>
          <w:ilvl w:val="0"/>
          <w:numId w:val="1"/>
        </w:numPr>
        <w:jc w:val="both"/>
        <w:rPr>
          <w:b/>
          <w:sz w:val="24"/>
          <w:szCs w:val="24"/>
        </w:rPr>
      </w:pPr>
      <w:r>
        <w:rPr>
          <w:b/>
          <w:sz w:val="24"/>
          <w:szCs w:val="24"/>
        </w:rPr>
        <w:t xml:space="preserve">Objet et attentes de la commune </w:t>
      </w:r>
    </w:p>
    <w:p w14:paraId="5DADDDE8" w14:textId="77777777" w:rsidR="001514F0" w:rsidRDefault="001514F0">
      <w:pPr>
        <w:jc w:val="both"/>
        <w:rPr>
          <w:sz w:val="24"/>
          <w:szCs w:val="24"/>
        </w:rPr>
      </w:pPr>
    </w:p>
    <w:p w14:paraId="72270623" w14:textId="77777777" w:rsidR="001514F0" w:rsidRDefault="00942F46">
      <w:pPr>
        <w:jc w:val="both"/>
        <w:rPr>
          <w:sz w:val="24"/>
          <w:szCs w:val="24"/>
        </w:rPr>
      </w:pPr>
      <w:r>
        <w:rPr>
          <w:sz w:val="24"/>
          <w:szCs w:val="24"/>
        </w:rPr>
        <w:t xml:space="preserve">La commune d’Aniane (34) souhaite œuvrer en faveur du développement d’une agriculture durable sur son territoire pour </w:t>
      </w:r>
      <w:r>
        <w:rPr>
          <w:sz w:val="24"/>
          <w:szCs w:val="24"/>
        </w:rPr>
        <w:t>répondre à des enjeux alimentaires, économiques et d’entretien durable des espaces. Elle est à la recherche de projets agricoles innovants, respectueux de l’environnement, créateurs de liens sociaux avec les habitants et les usagers du territoire, produisa</w:t>
      </w:r>
      <w:r>
        <w:rPr>
          <w:sz w:val="24"/>
          <w:szCs w:val="24"/>
        </w:rPr>
        <w:t>nt des produits agricoles de qualité, transformés et commercialisés en vente directe.</w:t>
      </w:r>
    </w:p>
    <w:p w14:paraId="5E236C64" w14:textId="77777777" w:rsidR="001514F0" w:rsidRDefault="00942F46">
      <w:pPr>
        <w:jc w:val="both"/>
        <w:rPr>
          <w:sz w:val="24"/>
          <w:szCs w:val="24"/>
        </w:rPr>
      </w:pPr>
      <w:r>
        <w:rPr>
          <w:sz w:val="24"/>
          <w:szCs w:val="24"/>
        </w:rPr>
        <w:t xml:space="preserve"> </w:t>
      </w:r>
    </w:p>
    <w:p w14:paraId="100225F4" w14:textId="77777777" w:rsidR="001514F0" w:rsidRDefault="00942F46">
      <w:pPr>
        <w:jc w:val="both"/>
        <w:rPr>
          <w:sz w:val="24"/>
          <w:szCs w:val="24"/>
        </w:rPr>
      </w:pPr>
      <w:r>
        <w:rPr>
          <w:sz w:val="24"/>
          <w:szCs w:val="24"/>
        </w:rPr>
        <w:t>La commune est accompagnée par le Pays Cœur d’Hérault au sein de son Projet Alimentaire Territorial (PAT). Elle a pu bénéficier d’une étude de faisabilité pour la créat</w:t>
      </w:r>
      <w:r>
        <w:rPr>
          <w:sz w:val="24"/>
          <w:szCs w:val="24"/>
        </w:rPr>
        <w:t xml:space="preserve">ion d’un espace test agricole par </w:t>
      </w:r>
      <w:proofErr w:type="spellStart"/>
      <w:r>
        <w:rPr>
          <w:sz w:val="24"/>
          <w:szCs w:val="24"/>
        </w:rPr>
        <w:t>Terracoopa</w:t>
      </w:r>
      <w:proofErr w:type="spellEnd"/>
      <w:r>
        <w:rPr>
          <w:sz w:val="24"/>
          <w:szCs w:val="24"/>
        </w:rPr>
        <w:t>. Elle est maintenant accompagnée par GAIA “Groupe d’Appui à l’Installation Agricole”, animé par Terres Vivantes, qui rassemble des experts et accompagnateurs de porteurs de projets agricoles présents sur le terr</w:t>
      </w:r>
      <w:r>
        <w:rPr>
          <w:sz w:val="24"/>
          <w:szCs w:val="24"/>
        </w:rPr>
        <w:t xml:space="preserve">itoire. Ces actions sont intégrées </w:t>
      </w:r>
      <w:proofErr w:type="gramStart"/>
      <w:r>
        <w:rPr>
          <w:sz w:val="24"/>
          <w:szCs w:val="24"/>
        </w:rPr>
        <w:t>à  l’axe</w:t>
      </w:r>
      <w:proofErr w:type="gramEnd"/>
      <w:r>
        <w:rPr>
          <w:sz w:val="24"/>
          <w:szCs w:val="24"/>
        </w:rPr>
        <w:t xml:space="preserve"> 1 du PAT “Accès au foncier et au bâti”.</w:t>
      </w:r>
    </w:p>
    <w:p w14:paraId="3D76AB27" w14:textId="77777777" w:rsidR="001514F0" w:rsidRDefault="001514F0">
      <w:pPr>
        <w:jc w:val="both"/>
        <w:rPr>
          <w:sz w:val="24"/>
          <w:szCs w:val="24"/>
        </w:rPr>
      </w:pPr>
    </w:p>
    <w:p w14:paraId="0C90C2C6" w14:textId="77777777" w:rsidR="001514F0" w:rsidRDefault="00942F46">
      <w:pPr>
        <w:jc w:val="both"/>
        <w:rPr>
          <w:sz w:val="24"/>
          <w:szCs w:val="24"/>
        </w:rPr>
      </w:pPr>
      <w:proofErr w:type="gramStart"/>
      <w:r>
        <w:rPr>
          <w:sz w:val="24"/>
          <w:szCs w:val="24"/>
        </w:rPr>
        <w:t>Suite à</w:t>
      </w:r>
      <w:proofErr w:type="gramEnd"/>
      <w:r>
        <w:rPr>
          <w:sz w:val="24"/>
          <w:szCs w:val="24"/>
        </w:rPr>
        <w:t xml:space="preserve"> l’étude de faisabilité pour la création d’un dispositif d’espace test agricole à Aniane (34) réalisée par </w:t>
      </w:r>
      <w:proofErr w:type="spellStart"/>
      <w:r>
        <w:rPr>
          <w:sz w:val="24"/>
          <w:szCs w:val="24"/>
        </w:rPr>
        <w:t>Terracoopa</w:t>
      </w:r>
      <w:proofErr w:type="spellEnd"/>
      <w:r>
        <w:rPr>
          <w:sz w:val="24"/>
          <w:szCs w:val="24"/>
        </w:rPr>
        <w:t xml:space="preserve">, action également encadrée par le PAT du Pays </w:t>
      </w:r>
      <w:proofErr w:type="spellStart"/>
      <w:r>
        <w:rPr>
          <w:sz w:val="24"/>
          <w:szCs w:val="24"/>
        </w:rPr>
        <w:t>Coeur</w:t>
      </w:r>
      <w:proofErr w:type="spellEnd"/>
      <w:r>
        <w:rPr>
          <w:sz w:val="24"/>
          <w:szCs w:val="24"/>
        </w:rPr>
        <w:t xml:space="preserve"> d’Hérault, il a été révélé un potentiel pastoral de près de 380 hectares de terrains communaux sur le flanc est de la commune au </w:t>
      </w:r>
      <w:proofErr w:type="spellStart"/>
      <w:r>
        <w:rPr>
          <w:sz w:val="24"/>
          <w:szCs w:val="24"/>
        </w:rPr>
        <w:t>lieu dit</w:t>
      </w:r>
      <w:proofErr w:type="spellEnd"/>
      <w:r>
        <w:rPr>
          <w:sz w:val="24"/>
          <w:szCs w:val="24"/>
        </w:rPr>
        <w:t xml:space="preserve"> “</w:t>
      </w:r>
      <w:proofErr w:type="spellStart"/>
      <w:r>
        <w:rPr>
          <w:sz w:val="24"/>
          <w:szCs w:val="24"/>
        </w:rPr>
        <w:t>Bernagues</w:t>
      </w:r>
      <w:proofErr w:type="spellEnd"/>
      <w:r>
        <w:rPr>
          <w:sz w:val="24"/>
          <w:szCs w:val="24"/>
        </w:rPr>
        <w:t xml:space="preserve">”. </w:t>
      </w:r>
    </w:p>
    <w:p w14:paraId="288CE3F9" w14:textId="77777777" w:rsidR="001514F0" w:rsidRDefault="001514F0">
      <w:pPr>
        <w:jc w:val="both"/>
        <w:rPr>
          <w:sz w:val="24"/>
          <w:szCs w:val="24"/>
        </w:rPr>
      </w:pPr>
    </w:p>
    <w:p w14:paraId="40128A38" w14:textId="77777777" w:rsidR="001514F0" w:rsidRDefault="00942F46">
      <w:pPr>
        <w:jc w:val="both"/>
        <w:rPr>
          <w:sz w:val="24"/>
          <w:szCs w:val="24"/>
        </w:rPr>
      </w:pPr>
      <w:r>
        <w:rPr>
          <w:sz w:val="24"/>
          <w:szCs w:val="24"/>
        </w:rPr>
        <w:t>L’élevage pastoral est une activité traditionnelle qui a fortement régressé dans la région. C’est</w:t>
      </w:r>
      <w:r>
        <w:rPr>
          <w:sz w:val="24"/>
          <w:szCs w:val="24"/>
        </w:rPr>
        <w:t xml:space="preserve"> une des causes de la fermeture des espaces naturels, dès lors vulnérables aux risques d’incendie et d’une modification de la biodiversité locale.</w:t>
      </w:r>
    </w:p>
    <w:p w14:paraId="224D5A1E" w14:textId="77777777" w:rsidR="001514F0" w:rsidRDefault="001514F0">
      <w:pPr>
        <w:jc w:val="both"/>
        <w:rPr>
          <w:color w:val="00000A"/>
          <w:sz w:val="24"/>
          <w:szCs w:val="24"/>
        </w:rPr>
      </w:pPr>
    </w:p>
    <w:p w14:paraId="0C86E73A" w14:textId="77777777" w:rsidR="001514F0" w:rsidRDefault="00942F46">
      <w:pPr>
        <w:jc w:val="center"/>
        <w:rPr>
          <w:b/>
          <w:color w:val="00000A"/>
          <w:sz w:val="24"/>
          <w:szCs w:val="24"/>
        </w:rPr>
      </w:pPr>
      <w:r>
        <w:rPr>
          <w:b/>
          <w:color w:val="00000A"/>
          <w:sz w:val="24"/>
          <w:szCs w:val="24"/>
        </w:rPr>
        <w:t xml:space="preserve">La commune recherche un candidat avec un projet d’élevage souhaitant s’investir en tant que </w:t>
      </w:r>
      <w:r>
        <w:rPr>
          <w:b/>
          <w:color w:val="00000A"/>
          <w:sz w:val="24"/>
          <w:szCs w:val="24"/>
        </w:rPr>
        <w:t>partenaire de la reconquête pastorale du territoire.</w:t>
      </w:r>
    </w:p>
    <w:p w14:paraId="2E6143A2" w14:textId="77777777" w:rsidR="001514F0" w:rsidRDefault="001514F0">
      <w:pPr>
        <w:jc w:val="both"/>
        <w:rPr>
          <w:sz w:val="24"/>
          <w:szCs w:val="24"/>
        </w:rPr>
      </w:pPr>
    </w:p>
    <w:p w14:paraId="646C7418" w14:textId="77777777" w:rsidR="001514F0" w:rsidRDefault="00942F46">
      <w:pPr>
        <w:jc w:val="both"/>
        <w:rPr>
          <w:sz w:val="24"/>
          <w:szCs w:val="24"/>
        </w:rPr>
      </w:pPr>
      <w:r>
        <w:rPr>
          <w:sz w:val="24"/>
          <w:szCs w:val="24"/>
        </w:rPr>
        <w:t>Les élus communaux par cet appel à candidature souhaitent soutenir une installation répondant aux objectifs et critères suivants :</w:t>
      </w:r>
    </w:p>
    <w:p w14:paraId="2FAE992E" w14:textId="77777777" w:rsidR="001514F0" w:rsidRDefault="00942F46">
      <w:pPr>
        <w:jc w:val="both"/>
        <w:rPr>
          <w:sz w:val="24"/>
          <w:szCs w:val="24"/>
        </w:rPr>
      </w:pPr>
      <w:r>
        <w:rPr>
          <w:sz w:val="24"/>
          <w:szCs w:val="24"/>
        </w:rPr>
        <w:t xml:space="preserve">•  un projet d’élevage en système herbager pastoral en plein air. </w:t>
      </w:r>
    </w:p>
    <w:p w14:paraId="58375918" w14:textId="77777777" w:rsidR="001514F0" w:rsidRDefault="00942F46">
      <w:pPr>
        <w:jc w:val="both"/>
        <w:rPr>
          <w:sz w:val="24"/>
          <w:szCs w:val="24"/>
        </w:rPr>
      </w:pPr>
      <w:r>
        <w:rPr>
          <w:sz w:val="24"/>
          <w:szCs w:val="24"/>
        </w:rPr>
        <w:lastRenderedPageBreak/>
        <w:t>•  u</w:t>
      </w:r>
      <w:r>
        <w:rPr>
          <w:sz w:val="24"/>
          <w:szCs w:val="24"/>
        </w:rPr>
        <w:t>n projet agricole respectueux de l’environnement, certifié agriculture biologique;</w:t>
      </w:r>
    </w:p>
    <w:p w14:paraId="5E61D053" w14:textId="77777777" w:rsidR="001514F0" w:rsidRDefault="00942F46">
      <w:pPr>
        <w:jc w:val="both"/>
        <w:rPr>
          <w:sz w:val="24"/>
          <w:szCs w:val="24"/>
        </w:rPr>
      </w:pPr>
      <w:r>
        <w:rPr>
          <w:sz w:val="24"/>
          <w:szCs w:val="24"/>
        </w:rPr>
        <w:t>•  produisant des produits agricoles de qualité et diversifiés;</w:t>
      </w:r>
    </w:p>
    <w:p w14:paraId="6981DB7D" w14:textId="77777777" w:rsidR="001514F0" w:rsidRDefault="00942F46">
      <w:pPr>
        <w:jc w:val="both"/>
        <w:rPr>
          <w:sz w:val="24"/>
          <w:szCs w:val="24"/>
        </w:rPr>
      </w:pPr>
      <w:r>
        <w:rPr>
          <w:sz w:val="24"/>
          <w:szCs w:val="24"/>
        </w:rPr>
        <w:t>• si possible, certains débouchés en vente locale (marché d’Aniane et lien avec la restauration collective);</w:t>
      </w:r>
    </w:p>
    <w:p w14:paraId="35CE345C" w14:textId="77777777" w:rsidR="001514F0" w:rsidRDefault="001514F0">
      <w:pPr>
        <w:jc w:val="both"/>
        <w:rPr>
          <w:sz w:val="24"/>
          <w:szCs w:val="24"/>
        </w:rPr>
      </w:pPr>
    </w:p>
    <w:p w14:paraId="42BB811E" w14:textId="77777777" w:rsidR="001514F0" w:rsidRDefault="00942F46">
      <w:pPr>
        <w:jc w:val="both"/>
        <w:rPr>
          <w:sz w:val="24"/>
          <w:szCs w:val="24"/>
        </w:rPr>
      </w:pPr>
      <w:r>
        <w:rPr>
          <w:sz w:val="24"/>
          <w:szCs w:val="24"/>
        </w:rPr>
        <w:t>Le démarrage du projet est programmé pour l’automne 2023.</w:t>
      </w:r>
    </w:p>
    <w:p w14:paraId="2E55319E" w14:textId="77777777" w:rsidR="001514F0" w:rsidRDefault="001514F0">
      <w:pPr>
        <w:jc w:val="both"/>
        <w:rPr>
          <w:sz w:val="24"/>
          <w:szCs w:val="24"/>
        </w:rPr>
      </w:pPr>
    </w:p>
    <w:p w14:paraId="155D4C73" w14:textId="77777777" w:rsidR="001514F0" w:rsidRDefault="00942F46">
      <w:pPr>
        <w:jc w:val="both"/>
        <w:rPr>
          <w:sz w:val="24"/>
          <w:szCs w:val="24"/>
        </w:rPr>
      </w:pPr>
      <w:r>
        <w:rPr>
          <w:sz w:val="24"/>
          <w:szCs w:val="24"/>
        </w:rPr>
        <w:t xml:space="preserve">Le dossier ci-après présente le contexte et les principales conditions concernant le projet. Le dossier de candidature est en annexe et doit être complété en envoyé avant le 16 juin 2023. Il peut </w:t>
      </w:r>
      <w:r>
        <w:rPr>
          <w:sz w:val="24"/>
          <w:szCs w:val="24"/>
        </w:rPr>
        <w:t>être complété par les éléments que les candidats jugeront utiles à la description de leurs projets.</w:t>
      </w:r>
    </w:p>
    <w:p w14:paraId="374A8748" w14:textId="77777777" w:rsidR="001514F0" w:rsidRDefault="001514F0">
      <w:pPr>
        <w:jc w:val="both"/>
        <w:rPr>
          <w:sz w:val="24"/>
          <w:szCs w:val="24"/>
        </w:rPr>
      </w:pPr>
    </w:p>
    <w:p w14:paraId="4134B524" w14:textId="77777777" w:rsidR="001514F0" w:rsidRDefault="00942F46">
      <w:pPr>
        <w:numPr>
          <w:ilvl w:val="0"/>
          <w:numId w:val="1"/>
        </w:numPr>
        <w:jc w:val="both"/>
        <w:rPr>
          <w:b/>
          <w:sz w:val="24"/>
          <w:szCs w:val="24"/>
        </w:rPr>
      </w:pPr>
      <w:r>
        <w:rPr>
          <w:b/>
          <w:sz w:val="24"/>
          <w:szCs w:val="24"/>
        </w:rPr>
        <w:t>Contexte</w:t>
      </w:r>
    </w:p>
    <w:p w14:paraId="1E15F3B5" w14:textId="77777777" w:rsidR="001514F0" w:rsidRDefault="00942F46">
      <w:pPr>
        <w:jc w:val="both"/>
        <w:rPr>
          <w:sz w:val="24"/>
          <w:szCs w:val="24"/>
        </w:rPr>
      </w:pPr>
      <w:r>
        <w:rPr>
          <w:sz w:val="24"/>
          <w:szCs w:val="24"/>
        </w:rPr>
        <w:t>La commune d’Aniane est située dans le Nord-Ouest de l’Hérault à environ 30 minutes de Montpellier. L’abattoir le plus proche est à Pézenas, à une</w:t>
      </w:r>
      <w:r>
        <w:rPr>
          <w:sz w:val="24"/>
          <w:szCs w:val="24"/>
        </w:rPr>
        <w:t xml:space="preserve"> heure environ.</w:t>
      </w:r>
    </w:p>
    <w:p w14:paraId="4B33211F" w14:textId="77777777" w:rsidR="001514F0" w:rsidRDefault="001514F0">
      <w:pPr>
        <w:jc w:val="both"/>
        <w:rPr>
          <w:sz w:val="24"/>
          <w:szCs w:val="24"/>
        </w:rPr>
      </w:pPr>
    </w:p>
    <w:p w14:paraId="038A8F36" w14:textId="77777777" w:rsidR="001514F0" w:rsidRDefault="00942F46">
      <w:pPr>
        <w:jc w:val="both"/>
        <w:rPr>
          <w:sz w:val="24"/>
          <w:szCs w:val="24"/>
        </w:rPr>
      </w:pPr>
      <w:r>
        <w:rPr>
          <w:noProof/>
          <w:sz w:val="24"/>
          <w:szCs w:val="24"/>
        </w:rPr>
        <w:drawing>
          <wp:inline distT="114300" distB="114300" distL="114300" distR="114300" wp14:anchorId="101C623F" wp14:editId="2BF1B3CD">
            <wp:extent cx="5731200" cy="3251200"/>
            <wp:effectExtent l="0" t="0" r="0" b="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5731200" cy="3251200"/>
                    </a:xfrm>
                    <a:prstGeom prst="rect">
                      <a:avLst/>
                    </a:prstGeom>
                    <a:ln/>
                  </pic:spPr>
                </pic:pic>
              </a:graphicData>
            </a:graphic>
          </wp:inline>
        </w:drawing>
      </w:r>
    </w:p>
    <w:p w14:paraId="75A4C223" w14:textId="77777777" w:rsidR="001514F0" w:rsidRDefault="00942F46">
      <w:pPr>
        <w:jc w:val="both"/>
        <w:rPr>
          <w:sz w:val="24"/>
          <w:szCs w:val="24"/>
        </w:rPr>
      </w:pPr>
      <w:r>
        <w:rPr>
          <w:sz w:val="24"/>
          <w:szCs w:val="24"/>
        </w:rPr>
        <w:t>La commune n’est pas classée en zone défavorisée au titre de l’ICHN.</w:t>
      </w:r>
    </w:p>
    <w:p w14:paraId="4CB8A968" w14:textId="77777777" w:rsidR="001514F0" w:rsidRDefault="001514F0">
      <w:pPr>
        <w:jc w:val="center"/>
        <w:rPr>
          <w:sz w:val="24"/>
          <w:szCs w:val="24"/>
        </w:rPr>
      </w:pPr>
    </w:p>
    <w:p w14:paraId="6347DBD0" w14:textId="77777777" w:rsidR="001514F0" w:rsidRDefault="00942F46">
      <w:pPr>
        <w:jc w:val="both"/>
        <w:rPr>
          <w:sz w:val="24"/>
          <w:szCs w:val="24"/>
        </w:rPr>
      </w:pPr>
      <w:r>
        <w:rPr>
          <w:sz w:val="24"/>
          <w:szCs w:val="24"/>
        </w:rPr>
        <w:t xml:space="preserve">Bordée à l’ouest par le fleuve Hérault, elle possède un espace boisé de 800 hectares, pour l’essentiel communal, géré par l’ONF et situé principalement sur sa frange est. L’activité agricole est essentiellement tournée vers la viticulture avec presque 400 </w:t>
      </w:r>
      <w:r>
        <w:rPr>
          <w:sz w:val="24"/>
          <w:szCs w:val="24"/>
        </w:rPr>
        <w:t xml:space="preserve">ha de vignes avec des domaines reconnus (Château </w:t>
      </w:r>
      <w:proofErr w:type="spellStart"/>
      <w:r>
        <w:rPr>
          <w:sz w:val="24"/>
          <w:szCs w:val="24"/>
        </w:rPr>
        <w:t>Capion</w:t>
      </w:r>
      <w:proofErr w:type="spellEnd"/>
      <w:r>
        <w:rPr>
          <w:sz w:val="24"/>
          <w:szCs w:val="24"/>
        </w:rPr>
        <w:t>, La Grange des Pères, Mas Laval, Mas des Armes, Domaine des Conquêtes…) dans la plaine s’ouvrant vers le sud-ouest en direction de la commune de Gignac. Cinq maraîchers sont installés sur la commune d</w:t>
      </w:r>
      <w:r>
        <w:rPr>
          <w:sz w:val="24"/>
          <w:szCs w:val="24"/>
        </w:rPr>
        <w:t xml:space="preserve">ans les basses plaines et un arboriculteur aux portes du village. Un élevage ovin existe sur sa frange Nord en pâturage hivernal sur la commune limitrophe de </w:t>
      </w:r>
      <w:proofErr w:type="spellStart"/>
      <w:r>
        <w:rPr>
          <w:sz w:val="24"/>
          <w:szCs w:val="24"/>
        </w:rPr>
        <w:t>Puechabon</w:t>
      </w:r>
      <w:proofErr w:type="spellEnd"/>
      <w:r>
        <w:rPr>
          <w:sz w:val="24"/>
          <w:szCs w:val="24"/>
        </w:rPr>
        <w:t xml:space="preserve"> (zone éligible à l’ICHN…). Un second élevage est en cours de </w:t>
      </w:r>
      <w:r>
        <w:rPr>
          <w:sz w:val="24"/>
          <w:szCs w:val="24"/>
        </w:rPr>
        <w:lastRenderedPageBreak/>
        <w:t>constitution mais avec seul</w:t>
      </w:r>
      <w:r>
        <w:rPr>
          <w:sz w:val="24"/>
          <w:szCs w:val="24"/>
        </w:rPr>
        <w:t xml:space="preserve">ement une trentaine de brebis, pâturant au </w:t>
      </w:r>
      <w:proofErr w:type="spellStart"/>
      <w:r>
        <w:rPr>
          <w:sz w:val="24"/>
          <w:szCs w:val="24"/>
        </w:rPr>
        <w:t>Nord Ouest</w:t>
      </w:r>
      <w:proofErr w:type="spellEnd"/>
      <w:r>
        <w:rPr>
          <w:sz w:val="24"/>
          <w:szCs w:val="24"/>
        </w:rPr>
        <w:t xml:space="preserve"> du village en zone viticole.</w:t>
      </w:r>
    </w:p>
    <w:p w14:paraId="56C89D04" w14:textId="77777777" w:rsidR="001514F0" w:rsidRDefault="001514F0">
      <w:pPr>
        <w:jc w:val="both"/>
        <w:rPr>
          <w:sz w:val="24"/>
          <w:szCs w:val="24"/>
        </w:rPr>
      </w:pPr>
    </w:p>
    <w:p w14:paraId="693C9637" w14:textId="77777777" w:rsidR="001514F0" w:rsidRDefault="00942F46">
      <w:pPr>
        <w:jc w:val="both"/>
        <w:rPr>
          <w:sz w:val="24"/>
          <w:szCs w:val="24"/>
        </w:rPr>
      </w:pPr>
      <w:r>
        <w:rPr>
          <w:sz w:val="24"/>
          <w:szCs w:val="24"/>
        </w:rPr>
        <w:t>Un marché hebdomadaire a lieu le jeudi matin toute l’année et un second le dimanche en période estivale.</w:t>
      </w:r>
    </w:p>
    <w:p w14:paraId="545BAE2C" w14:textId="77777777" w:rsidR="001514F0" w:rsidRDefault="001514F0">
      <w:pPr>
        <w:jc w:val="both"/>
        <w:rPr>
          <w:sz w:val="24"/>
          <w:szCs w:val="24"/>
        </w:rPr>
      </w:pPr>
    </w:p>
    <w:p w14:paraId="5C35A0EE" w14:textId="77777777" w:rsidR="001514F0" w:rsidRDefault="00942F46">
      <w:pPr>
        <w:numPr>
          <w:ilvl w:val="0"/>
          <w:numId w:val="1"/>
        </w:numPr>
        <w:jc w:val="both"/>
        <w:rPr>
          <w:b/>
          <w:sz w:val="24"/>
          <w:szCs w:val="24"/>
        </w:rPr>
      </w:pPr>
      <w:r>
        <w:rPr>
          <w:b/>
          <w:sz w:val="24"/>
          <w:szCs w:val="24"/>
        </w:rPr>
        <w:t xml:space="preserve">Descriptif du foncier et modalités d’installation </w:t>
      </w:r>
    </w:p>
    <w:p w14:paraId="106BA73A" w14:textId="77777777" w:rsidR="001514F0" w:rsidRDefault="001514F0">
      <w:pPr>
        <w:jc w:val="both"/>
        <w:rPr>
          <w:b/>
          <w:sz w:val="24"/>
          <w:szCs w:val="24"/>
        </w:rPr>
      </w:pPr>
    </w:p>
    <w:p w14:paraId="0CFB0A9B" w14:textId="77777777" w:rsidR="001514F0" w:rsidRDefault="00942F46">
      <w:pPr>
        <w:jc w:val="both"/>
        <w:rPr>
          <w:b/>
          <w:sz w:val="24"/>
          <w:szCs w:val="24"/>
        </w:rPr>
      </w:pPr>
      <w:r>
        <w:rPr>
          <w:b/>
          <w:sz w:val="24"/>
          <w:szCs w:val="24"/>
        </w:rPr>
        <w:t>Le foncier :</w:t>
      </w:r>
    </w:p>
    <w:p w14:paraId="15D28812" w14:textId="77777777" w:rsidR="001514F0" w:rsidRDefault="00942F46">
      <w:pPr>
        <w:jc w:val="both"/>
        <w:rPr>
          <w:b/>
          <w:sz w:val="24"/>
          <w:szCs w:val="24"/>
        </w:rPr>
      </w:pPr>
      <w:r>
        <w:rPr>
          <w:sz w:val="24"/>
          <w:szCs w:val="24"/>
        </w:rPr>
        <w:t>L</w:t>
      </w:r>
      <w:r>
        <w:rPr>
          <w:sz w:val="24"/>
          <w:szCs w:val="24"/>
        </w:rPr>
        <w:t xml:space="preserve">e site identifié se situe à la marge est de la commune en limite de celle de La Boissière, délimité par </w:t>
      </w:r>
      <w:proofErr w:type="gramStart"/>
      <w:r>
        <w:rPr>
          <w:sz w:val="24"/>
          <w:szCs w:val="24"/>
        </w:rPr>
        <w:t>la massif</w:t>
      </w:r>
      <w:proofErr w:type="gramEnd"/>
      <w:r>
        <w:rPr>
          <w:sz w:val="24"/>
          <w:szCs w:val="24"/>
        </w:rPr>
        <w:t xml:space="preserve"> de la Lauze à l’ouest, du </w:t>
      </w:r>
      <w:proofErr w:type="spellStart"/>
      <w:r>
        <w:rPr>
          <w:sz w:val="24"/>
          <w:szCs w:val="24"/>
        </w:rPr>
        <w:t>puech</w:t>
      </w:r>
      <w:proofErr w:type="spellEnd"/>
      <w:r>
        <w:rPr>
          <w:sz w:val="24"/>
          <w:szCs w:val="24"/>
        </w:rPr>
        <w:t xml:space="preserve"> de Blaquière au sud et du </w:t>
      </w:r>
      <w:proofErr w:type="spellStart"/>
      <w:r>
        <w:rPr>
          <w:sz w:val="24"/>
          <w:szCs w:val="24"/>
        </w:rPr>
        <w:t>puech</w:t>
      </w:r>
      <w:proofErr w:type="spellEnd"/>
      <w:r>
        <w:rPr>
          <w:sz w:val="24"/>
          <w:szCs w:val="24"/>
        </w:rPr>
        <w:t xml:space="preserve"> du </w:t>
      </w:r>
      <w:proofErr w:type="spellStart"/>
      <w:r>
        <w:rPr>
          <w:sz w:val="24"/>
          <w:szCs w:val="24"/>
        </w:rPr>
        <w:t>Tarral</w:t>
      </w:r>
      <w:proofErr w:type="spellEnd"/>
      <w:r>
        <w:rPr>
          <w:sz w:val="24"/>
          <w:szCs w:val="24"/>
        </w:rPr>
        <w:t xml:space="preserve"> au nord. Il se situe dans un ZNIEFF de type 2 (garrigues boisées du </w:t>
      </w:r>
      <w:r>
        <w:rPr>
          <w:sz w:val="24"/>
          <w:szCs w:val="24"/>
        </w:rPr>
        <w:t xml:space="preserve">nord-ouest du </w:t>
      </w:r>
      <w:proofErr w:type="spellStart"/>
      <w:r>
        <w:rPr>
          <w:sz w:val="24"/>
          <w:szCs w:val="24"/>
        </w:rPr>
        <w:t>Montpelliérais</w:t>
      </w:r>
      <w:proofErr w:type="spellEnd"/>
      <w:r>
        <w:rPr>
          <w:sz w:val="24"/>
          <w:szCs w:val="24"/>
        </w:rPr>
        <w:t xml:space="preserve">). L’altitude varie entre 140 et 280 m. Le climat est </w:t>
      </w:r>
      <w:proofErr w:type="spellStart"/>
      <w:r>
        <w:rPr>
          <w:sz w:val="24"/>
          <w:szCs w:val="24"/>
        </w:rPr>
        <w:t>méditérranéen</w:t>
      </w:r>
      <w:proofErr w:type="spellEnd"/>
      <w:r>
        <w:rPr>
          <w:sz w:val="24"/>
          <w:szCs w:val="24"/>
        </w:rPr>
        <w:t xml:space="preserve"> à hiver doux, permettant de pratiquer le pâturage et avec des étés secs nécessitant une montée en estive entre juin et octobre. Le site, par sa situation géogra</w:t>
      </w:r>
      <w:r>
        <w:rPr>
          <w:sz w:val="24"/>
          <w:szCs w:val="24"/>
        </w:rPr>
        <w:t>phique enclavée présente des caractéristiques hivernales et estivales plus marquées que dans d’autres secteurs.</w:t>
      </w:r>
    </w:p>
    <w:p w14:paraId="48BAD103" w14:textId="77777777" w:rsidR="001514F0" w:rsidRDefault="001514F0">
      <w:pPr>
        <w:jc w:val="both"/>
        <w:rPr>
          <w:b/>
          <w:sz w:val="24"/>
          <w:szCs w:val="24"/>
        </w:rPr>
      </w:pPr>
    </w:p>
    <w:p w14:paraId="41F13BF4" w14:textId="77777777" w:rsidR="001514F0" w:rsidRDefault="00942F46">
      <w:pPr>
        <w:pBdr>
          <w:top w:val="nil"/>
          <w:left w:val="nil"/>
          <w:bottom w:val="nil"/>
          <w:right w:val="nil"/>
          <w:between w:val="nil"/>
        </w:pBdr>
        <w:jc w:val="both"/>
        <w:rPr>
          <w:sz w:val="24"/>
          <w:szCs w:val="24"/>
        </w:rPr>
      </w:pPr>
      <w:r>
        <w:rPr>
          <w:sz w:val="24"/>
          <w:szCs w:val="24"/>
        </w:rPr>
        <w:t>La commune dispose de près de 800 hectares de parcelles en zone boisées (pinèdes et chênes verts), garrigues et espaces herbacés en cours de fe</w:t>
      </w:r>
      <w:r>
        <w:rPr>
          <w:sz w:val="24"/>
          <w:szCs w:val="24"/>
        </w:rPr>
        <w:t>rmeture.</w:t>
      </w:r>
      <w:r>
        <w:rPr>
          <w:b/>
          <w:sz w:val="24"/>
          <w:szCs w:val="24"/>
        </w:rPr>
        <w:t xml:space="preserve"> Le projet porte sur environ 550 ha.</w:t>
      </w:r>
      <w:r>
        <w:rPr>
          <w:sz w:val="24"/>
          <w:szCs w:val="24"/>
        </w:rPr>
        <w:t xml:space="preserve"> Les parcelles communales ne sont pas toutes contiguës entre elles et sont imbriquées dans une mosaïque de parcelles privées. Une partie des parcelles publiques est gérée par l’ONF (forêt communale) . </w:t>
      </w:r>
    </w:p>
    <w:p w14:paraId="5E95CDA4" w14:textId="77777777" w:rsidR="001514F0" w:rsidRDefault="00942F46">
      <w:pPr>
        <w:pBdr>
          <w:top w:val="nil"/>
          <w:left w:val="nil"/>
          <w:bottom w:val="nil"/>
          <w:right w:val="nil"/>
          <w:between w:val="nil"/>
        </w:pBdr>
        <w:jc w:val="both"/>
        <w:rPr>
          <w:sz w:val="24"/>
          <w:szCs w:val="24"/>
        </w:rPr>
      </w:pPr>
      <w:r>
        <w:rPr>
          <w:noProof/>
        </w:rPr>
        <w:drawing>
          <wp:anchor distT="114300" distB="114300" distL="114300" distR="114300" simplePos="0" relativeHeight="251663360" behindDoc="0" locked="0" layoutInCell="1" hidden="0" allowOverlap="1" wp14:anchorId="728B79B0" wp14:editId="6BC85A4F">
            <wp:simplePos x="0" y="0"/>
            <wp:positionH relativeFrom="column">
              <wp:posOffset>123825</wp:posOffset>
            </wp:positionH>
            <wp:positionV relativeFrom="paragraph">
              <wp:posOffset>287741</wp:posOffset>
            </wp:positionV>
            <wp:extent cx="381000" cy="466725"/>
            <wp:effectExtent l="0" t="0" r="0" b="0"/>
            <wp:wrapNone/>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r="93355" b="89135"/>
                    <a:stretch>
                      <a:fillRect/>
                    </a:stretch>
                  </pic:blipFill>
                  <pic:spPr>
                    <a:xfrm>
                      <a:off x="0" y="0"/>
                      <a:ext cx="381000" cy="466725"/>
                    </a:xfrm>
                    <a:prstGeom prst="rect">
                      <a:avLst/>
                    </a:prstGeom>
                    <a:ln/>
                  </pic:spPr>
                </pic:pic>
              </a:graphicData>
            </a:graphic>
          </wp:anchor>
        </w:drawing>
      </w:r>
    </w:p>
    <w:p w14:paraId="33FEE9CA" w14:textId="77777777" w:rsidR="001514F0" w:rsidRDefault="00942F46">
      <w:pPr>
        <w:jc w:val="both"/>
        <w:rPr>
          <w:sz w:val="24"/>
          <w:szCs w:val="24"/>
          <w:highlight w:val="yellow"/>
        </w:rPr>
      </w:pPr>
      <w:r>
        <w:rPr>
          <w:noProof/>
          <w:sz w:val="24"/>
          <w:szCs w:val="24"/>
        </w:rPr>
        <w:drawing>
          <wp:inline distT="114300" distB="114300" distL="114300" distR="114300" wp14:anchorId="003D6ED5" wp14:editId="4FD184AB">
            <wp:extent cx="5734050" cy="3581400"/>
            <wp:effectExtent l="12700" t="12700" r="12700" b="1270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t="16629"/>
                    <a:stretch>
                      <a:fillRect/>
                    </a:stretch>
                  </pic:blipFill>
                  <pic:spPr>
                    <a:xfrm>
                      <a:off x="0" y="0"/>
                      <a:ext cx="5734050" cy="3581400"/>
                    </a:xfrm>
                    <a:prstGeom prst="rect">
                      <a:avLst/>
                    </a:prstGeom>
                    <a:ln w="12700">
                      <a:solidFill>
                        <a:srgbClr val="000000"/>
                      </a:solidFill>
                      <a:prstDash val="solid"/>
                    </a:ln>
                  </pic:spPr>
                </pic:pic>
              </a:graphicData>
            </a:graphic>
          </wp:inline>
        </w:drawing>
      </w:r>
    </w:p>
    <w:p w14:paraId="555BC2B9" w14:textId="77777777" w:rsidR="001514F0" w:rsidRDefault="00942F46">
      <w:pPr>
        <w:jc w:val="both"/>
        <w:rPr>
          <w:sz w:val="24"/>
          <w:szCs w:val="24"/>
        </w:rPr>
      </w:pPr>
      <w:r>
        <w:rPr>
          <w:sz w:val="24"/>
          <w:szCs w:val="24"/>
        </w:rPr>
        <w:t>Le cœu</w:t>
      </w:r>
      <w:r>
        <w:rPr>
          <w:sz w:val="24"/>
          <w:szCs w:val="24"/>
        </w:rPr>
        <w:t xml:space="preserve">r de l’exploitation se situerait dans la zone bleue délimitée sur la carte ci-dessus. Un puits toujours en eau (eau non potable mais disponible pour l’abreuvement </w:t>
      </w:r>
      <w:r>
        <w:rPr>
          <w:sz w:val="24"/>
          <w:szCs w:val="24"/>
        </w:rPr>
        <w:lastRenderedPageBreak/>
        <w:t>des animaux) existe sur la zone. La zone de pâture est directement accessible par un chemin D</w:t>
      </w:r>
      <w:r>
        <w:rPr>
          <w:sz w:val="24"/>
          <w:szCs w:val="24"/>
        </w:rPr>
        <w:t xml:space="preserve">FCI. </w:t>
      </w:r>
    </w:p>
    <w:p w14:paraId="3C4A12F7" w14:textId="77777777" w:rsidR="001514F0" w:rsidRDefault="001514F0">
      <w:pPr>
        <w:jc w:val="both"/>
        <w:rPr>
          <w:sz w:val="24"/>
          <w:szCs w:val="24"/>
        </w:rPr>
      </w:pPr>
    </w:p>
    <w:p w14:paraId="00C66CD2" w14:textId="77777777" w:rsidR="001514F0" w:rsidRDefault="00942F46">
      <w:pPr>
        <w:jc w:val="both"/>
        <w:rPr>
          <w:sz w:val="24"/>
          <w:szCs w:val="24"/>
        </w:rPr>
      </w:pPr>
      <w:r>
        <w:rPr>
          <w:sz w:val="24"/>
          <w:szCs w:val="24"/>
        </w:rPr>
        <w:t xml:space="preserve">Il s’agit d’une combe avec présence d’un ruisseau, non alimenté à l’année. Les terrains alternent entre des zones dégagées herbacées, des zones de garrigue et forestières (pinèdes, chênes verts…). </w:t>
      </w:r>
    </w:p>
    <w:p w14:paraId="574954A8" w14:textId="77777777" w:rsidR="001514F0" w:rsidRDefault="00942F46">
      <w:pPr>
        <w:ind w:hanging="283"/>
        <w:jc w:val="both"/>
        <w:rPr>
          <w:sz w:val="24"/>
          <w:szCs w:val="24"/>
        </w:rPr>
      </w:pPr>
      <w:r>
        <w:rPr>
          <w:noProof/>
          <w:sz w:val="24"/>
          <w:szCs w:val="24"/>
        </w:rPr>
        <w:drawing>
          <wp:inline distT="114300" distB="114300" distL="114300" distR="114300" wp14:anchorId="33DB832B" wp14:editId="0743D1D4">
            <wp:extent cx="5824538" cy="1963223"/>
            <wp:effectExtent l="0" t="0" r="0" b="0"/>
            <wp:docPr id="1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0"/>
                    <a:srcRect l="11129" t="25022" r="7066" b="38129"/>
                    <a:stretch>
                      <a:fillRect/>
                    </a:stretch>
                  </pic:blipFill>
                  <pic:spPr>
                    <a:xfrm>
                      <a:off x="0" y="0"/>
                      <a:ext cx="5824538" cy="1963223"/>
                    </a:xfrm>
                    <a:prstGeom prst="rect">
                      <a:avLst/>
                    </a:prstGeom>
                    <a:ln/>
                  </pic:spPr>
                </pic:pic>
              </a:graphicData>
            </a:graphic>
          </wp:inline>
        </w:drawing>
      </w:r>
    </w:p>
    <w:p w14:paraId="33419CDB" w14:textId="77777777" w:rsidR="001514F0" w:rsidRDefault="001514F0">
      <w:pPr>
        <w:jc w:val="both"/>
        <w:rPr>
          <w:sz w:val="24"/>
          <w:szCs w:val="24"/>
        </w:rPr>
      </w:pPr>
    </w:p>
    <w:p w14:paraId="772B4B1B" w14:textId="77777777" w:rsidR="001514F0" w:rsidRDefault="00942F46">
      <w:pPr>
        <w:ind w:left="-425" w:right="-607"/>
        <w:jc w:val="both"/>
        <w:rPr>
          <w:sz w:val="24"/>
          <w:szCs w:val="24"/>
        </w:rPr>
      </w:pPr>
      <w:r>
        <w:rPr>
          <w:noProof/>
          <w:sz w:val="24"/>
          <w:szCs w:val="24"/>
        </w:rPr>
        <w:drawing>
          <wp:inline distT="114300" distB="114300" distL="114300" distR="114300" wp14:anchorId="4FD57740" wp14:editId="4B4CA5CB">
            <wp:extent cx="3115189" cy="2086682"/>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1"/>
                    <a:srcRect t="11151"/>
                    <a:stretch>
                      <a:fillRect/>
                    </a:stretch>
                  </pic:blipFill>
                  <pic:spPr>
                    <a:xfrm>
                      <a:off x="0" y="0"/>
                      <a:ext cx="3115189" cy="2086682"/>
                    </a:xfrm>
                    <a:prstGeom prst="rect">
                      <a:avLst/>
                    </a:prstGeom>
                    <a:ln/>
                  </pic:spPr>
                </pic:pic>
              </a:graphicData>
            </a:graphic>
          </wp:inline>
        </w:drawing>
      </w:r>
      <w:r>
        <w:rPr>
          <w:noProof/>
          <w:sz w:val="24"/>
          <w:szCs w:val="24"/>
        </w:rPr>
        <w:drawing>
          <wp:inline distT="114300" distB="114300" distL="114300" distR="114300" wp14:anchorId="56814AE4" wp14:editId="3922E71E">
            <wp:extent cx="2786063" cy="2075332"/>
            <wp:effectExtent l="0" t="0" r="0" b="0"/>
            <wp:docPr id="1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2"/>
                    <a:srcRect t="9996" r="9996"/>
                    <a:stretch>
                      <a:fillRect/>
                    </a:stretch>
                  </pic:blipFill>
                  <pic:spPr>
                    <a:xfrm>
                      <a:off x="0" y="0"/>
                      <a:ext cx="2786063" cy="2075332"/>
                    </a:xfrm>
                    <a:prstGeom prst="rect">
                      <a:avLst/>
                    </a:prstGeom>
                    <a:ln/>
                  </pic:spPr>
                </pic:pic>
              </a:graphicData>
            </a:graphic>
          </wp:inline>
        </w:drawing>
      </w:r>
    </w:p>
    <w:p w14:paraId="52ED4AEF" w14:textId="77777777" w:rsidR="001514F0" w:rsidRDefault="00942F46">
      <w:pPr>
        <w:ind w:hanging="283"/>
        <w:jc w:val="both"/>
        <w:rPr>
          <w:sz w:val="20"/>
          <w:szCs w:val="20"/>
        </w:rPr>
      </w:pPr>
      <w:r>
        <w:rPr>
          <w:sz w:val="20"/>
          <w:szCs w:val="20"/>
        </w:rPr>
        <w:t xml:space="preserve">Photos </w:t>
      </w:r>
      <w:proofErr w:type="spellStart"/>
      <w:r>
        <w:rPr>
          <w:sz w:val="20"/>
          <w:szCs w:val="20"/>
        </w:rPr>
        <w:t>Terracoopa</w:t>
      </w:r>
      <w:proofErr w:type="spellEnd"/>
    </w:p>
    <w:p w14:paraId="7460A40A" w14:textId="77777777" w:rsidR="001514F0" w:rsidRDefault="001514F0">
      <w:pPr>
        <w:jc w:val="both"/>
        <w:rPr>
          <w:sz w:val="24"/>
          <w:szCs w:val="24"/>
        </w:rPr>
      </w:pPr>
    </w:p>
    <w:p w14:paraId="3A81FF15" w14:textId="77777777" w:rsidR="001514F0" w:rsidRDefault="00942F46">
      <w:pPr>
        <w:jc w:val="both"/>
        <w:rPr>
          <w:b/>
          <w:sz w:val="24"/>
          <w:szCs w:val="24"/>
        </w:rPr>
      </w:pPr>
      <w:r>
        <w:rPr>
          <w:b/>
          <w:sz w:val="24"/>
          <w:szCs w:val="24"/>
        </w:rPr>
        <w:t xml:space="preserve">Un premier </w:t>
      </w:r>
      <w:r>
        <w:rPr>
          <w:b/>
          <w:sz w:val="24"/>
          <w:szCs w:val="24"/>
        </w:rPr>
        <w:t>diagnostic des surfaces pastorales a été réalisé et est disponible sur demande</w:t>
      </w:r>
      <w:r>
        <w:rPr>
          <w:sz w:val="24"/>
          <w:szCs w:val="24"/>
        </w:rPr>
        <w:t>.</w:t>
      </w:r>
    </w:p>
    <w:p w14:paraId="28238E64" w14:textId="77777777" w:rsidR="001514F0" w:rsidRDefault="001514F0">
      <w:pPr>
        <w:jc w:val="both"/>
        <w:rPr>
          <w:b/>
          <w:sz w:val="24"/>
          <w:szCs w:val="24"/>
        </w:rPr>
      </w:pPr>
    </w:p>
    <w:p w14:paraId="305A355D" w14:textId="77777777" w:rsidR="00E20C89" w:rsidRDefault="00E20C89">
      <w:pPr>
        <w:jc w:val="both"/>
        <w:rPr>
          <w:b/>
          <w:sz w:val="24"/>
          <w:szCs w:val="24"/>
        </w:rPr>
      </w:pPr>
    </w:p>
    <w:p w14:paraId="771A49EC" w14:textId="77777777" w:rsidR="001514F0" w:rsidRDefault="00942F46">
      <w:pPr>
        <w:jc w:val="both"/>
        <w:rPr>
          <w:b/>
          <w:sz w:val="24"/>
          <w:szCs w:val="24"/>
        </w:rPr>
      </w:pPr>
      <w:r>
        <w:rPr>
          <w:b/>
          <w:sz w:val="24"/>
          <w:szCs w:val="24"/>
        </w:rPr>
        <w:t>Mode de cession du foncier :</w:t>
      </w:r>
    </w:p>
    <w:p w14:paraId="4692DA65" w14:textId="77777777" w:rsidR="001514F0" w:rsidRDefault="00942F46">
      <w:pPr>
        <w:jc w:val="both"/>
        <w:rPr>
          <w:sz w:val="24"/>
          <w:szCs w:val="24"/>
        </w:rPr>
      </w:pPr>
      <w:r>
        <w:rPr>
          <w:sz w:val="24"/>
          <w:szCs w:val="24"/>
        </w:rPr>
        <w:t>Un commodat avec la commune serait proposé pour les deux premières années avec possibilité de signature à terme d’un bail rural environnemental s</w:t>
      </w:r>
      <w:r>
        <w:rPr>
          <w:sz w:val="24"/>
          <w:szCs w:val="24"/>
        </w:rPr>
        <w:t>i le projet se pérennise. Un travail sur la création d’une association foncière agricole est aussi envisagé compte tenu de la présence de nombreuses parcelles privées. Le secteur fera l’objet d’un travail d'animation foncière auprès des principaux propriét</w:t>
      </w:r>
      <w:r>
        <w:rPr>
          <w:sz w:val="24"/>
          <w:szCs w:val="24"/>
        </w:rPr>
        <w:t xml:space="preserve">aires (enquête non exhaustive). </w:t>
      </w:r>
    </w:p>
    <w:p w14:paraId="0AD131AE" w14:textId="77777777" w:rsidR="001514F0" w:rsidRDefault="001514F0">
      <w:pPr>
        <w:jc w:val="both"/>
        <w:rPr>
          <w:sz w:val="24"/>
          <w:szCs w:val="24"/>
        </w:rPr>
      </w:pPr>
    </w:p>
    <w:p w14:paraId="166BA3A6" w14:textId="77777777" w:rsidR="001514F0" w:rsidRDefault="001514F0">
      <w:pPr>
        <w:jc w:val="both"/>
        <w:rPr>
          <w:sz w:val="24"/>
          <w:szCs w:val="24"/>
          <w:highlight w:val="yellow"/>
        </w:rPr>
      </w:pPr>
    </w:p>
    <w:p w14:paraId="3A71DD10" w14:textId="77777777" w:rsidR="001514F0" w:rsidRDefault="001514F0">
      <w:pPr>
        <w:jc w:val="both"/>
        <w:rPr>
          <w:sz w:val="24"/>
          <w:szCs w:val="24"/>
          <w:highlight w:val="yellow"/>
        </w:rPr>
      </w:pPr>
    </w:p>
    <w:p w14:paraId="3D3A8CC6" w14:textId="77777777" w:rsidR="001514F0" w:rsidRDefault="00942F46">
      <w:pPr>
        <w:spacing w:after="240"/>
        <w:jc w:val="both"/>
        <w:rPr>
          <w:sz w:val="24"/>
          <w:szCs w:val="24"/>
        </w:rPr>
      </w:pPr>
      <w:r>
        <w:rPr>
          <w:b/>
          <w:sz w:val="24"/>
          <w:szCs w:val="24"/>
        </w:rPr>
        <w:lastRenderedPageBreak/>
        <w:t xml:space="preserve">Bâtiments d'exploitation : </w:t>
      </w:r>
    </w:p>
    <w:p w14:paraId="0A37593B" w14:textId="77777777" w:rsidR="001514F0" w:rsidRDefault="00942F46">
      <w:pPr>
        <w:spacing w:after="240"/>
        <w:jc w:val="both"/>
        <w:rPr>
          <w:sz w:val="24"/>
          <w:szCs w:val="24"/>
        </w:rPr>
      </w:pPr>
      <w:r>
        <w:rPr>
          <w:sz w:val="24"/>
          <w:szCs w:val="24"/>
        </w:rPr>
        <w:t>Il n'existe pas de bâtiment d’élevage sur le site. La possibilité d’installer un tunnel d’élevage est ouverte, dans le respect de la réglementation du PLU.</w:t>
      </w:r>
    </w:p>
    <w:p w14:paraId="0866E2FC" w14:textId="77777777" w:rsidR="001514F0" w:rsidRDefault="00942F46">
      <w:pPr>
        <w:spacing w:after="240"/>
        <w:jc w:val="both"/>
        <w:rPr>
          <w:sz w:val="24"/>
          <w:szCs w:val="24"/>
        </w:rPr>
      </w:pPr>
      <w:r>
        <w:rPr>
          <w:sz w:val="24"/>
          <w:szCs w:val="24"/>
        </w:rPr>
        <w:t>Aucune infrastructure pour habiter s</w:t>
      </w:r>
      <w:r>
        <w:rPr>
          <w:sz w:val="24"/>
          <w:szCs w:val="24"/>
        </w:rPr>
        <w:t xml:space="preserve">ur place n’est possible à ce stade (pas d’eau potable, ni d'électricité). Un habitat temporaire et mobile pourra néanmoins être autorisé dans le respect de la réglementation. </w:t>
      </w:r>
    </w:p>
    <w:p w14:paraId="6E1E9A03" w14:textId="77777777" w:rsidR="001514F0" w:rsidRDefault="00942F46">
      <w:pPr>
        <w:spacing w:after="240"/>
        <w:jc w:val="both"/>
        <w:rPr>
          <w:sz w:val="24"/>
          <w:szCs w:val="24"/>
        </w:rPr>
      </w:pPr>
      <w:r>
        <w:rPr>
          <w:sz w:val="24"/>
          <w:szCs w:val="24"/>
        </w:rPr>
        <w:t>Il est possible de se loger dans le village à proximité.</w:t>
      </w:r>
    </w:p>
    <w:p w14:paraId="27075556" w14:textId="77777777" w:rsidR="001514F0" w:rsidRDefault="001514F0">
      <w:pPr>
        <w:spacing w:after="240"/>
        <w:jc w:val="both"/>
        <w:rPr>
          <w:sz w:val="24"/>
          <w:szCs w:val="24"/>
        </w:rPr>
      </w:pPr>
    </w:p>
    <w:p w14:paraId="5F617B9D" w14:textId="77777777" w:rsidR="001514F0" w:rsidRDefault="00942F46">
      <w:pPr>
        <w:spacing w:after="240"/>
        <w:jc w:val="both"/>
        <w:rPr>
          <w:b/>
          <w:sz w:val="24"/>
          <w:szCs w:val="24"/>
        </w:rPr>
      </w:pPr>
      <w:r>
        <w:rPr>
          <w:b/>
          <w:sz w:val="24"/>
          <w:szCs w:val="24"/>
        </w:rPr>
        <w:t xml:space="preserve">Autres usages du site </w:t>
      </w:r>
      <w:r>
        <w:rPr>
          <w:b/>
          <w:sz w:val="24"/>
          <w:szCs w:val="24"/>
        </w:rPr>
        <w:t xml:space="preserve">: </w:t>
      </w:r>
    </w:p>
    <w:p w14:paraId="39D018CB" w14:textId="0FBDF38D" w:rsidR="001514F0" w:rsidRDefault="00942F46">
      <w:pPr>
        <w:spacing w:after="240"/>
        <w:jc w:val="both"/>
        <w:rPr>
          <w:sz w:val="24"/>
          <w:szCs w:val="24"/>
        </w:rPr>
      </w:pPr>
      <w:r>
        <w:rPr>
          <w:sz w:val="24"/>
          <w:szCs w:val="24"/>
        </w:rPr>
        <w:t>Cette zone naturelle est actuellement utilisée par les associations de chasse locales ainsi que par de nombreux randonneurs, le chemin de Compostelle passant dans le massif. Ces usages devront obligatoirement être pris en compte dans la conduite du trou</w:t>
      </w:r>
      <w:r>
        <w:rPr>
          <w:sz w:val="24"/>
          <w:szCs w:val="24"/>
        </w:rPr>
        <w:t xml:space="preserve">peau. </w:t>
      </w:r>
    </w:p>
    <w:p w14:paraId="7F53E6A7" w14:textId="1B3E3DAD" w:rsidR="001514F0" w:rsidRDefault="00942F46">
      <w:pPr>
        <w:spacing w:after="240"/>
        <w:jc w:val="both"/>
        <w:rPr>
          <w:sz w:val="24"/>
          <w:szCs w:val="24"/>
        </w:rPr>
      </w:pPr>
      <w:r>
        <w:rPr>
          <w:sz w:val="24"/>
          <w:szCs w:val="24"/>
        </w:rPr>
        <w:t xml:space="preserve">Actuellement un élevage ovin existe sur la commune, au Domaine de la Cirta, et </w:t>
      </w:r>
      <w:r w:rsidR="00E20C89">
        <w:rPr>
          <w:sz w:val="24"/>
          <w:szCs w:val="24"/>
        </w:rPr>
        <w:t>un élevage caprin</w:t>
      </w:r>
      <w:r>
        <w:rPr>
          <w:sz w:val="24"/>
          <w:szCs w:val="24"/>
        </w:rPr>
        <w:t xml:space="preserve"> sur la commune de </w:t>
      </w:r>
      <w:proofErr w:type="spellStart"/>
      <w:r>
        <w:rPr>
          <w:sz w:val="24"/>
          <w:szCs w:val="24"/>
        </w:rPr>
        <w:t>Puechabon</w:t>
      </w:r>
      <w:proofErr w:type="spellEnd"/>
      <w:r>
        <w:rPr>
          <w:sz w:val="24"/>
          <w:szCs w:val="24"/>
        </w:rPr>
        <w:t>.</w:t>
      </w:r>
    </w:p>
    <w:p w14:paraId="50C49CBD" w14:textId="77777777" w:rsidR="001514F0" w:rsidRDefault="001514F0">
      <w:pPr>
        <w:jc w:val="both"/>
        <w:rPr>
          <w:sz w:val="24"/>
          <w:szCs w:val="24"/>
        </w:rPr>
      </w:pPr>
    </w:p>
    <w:p w14:paraId="21BDD31B" w14:textId="77777777" w:rsidR="001514F0" w:rsidRDefault="00942F46">
      <w:pPr>
        <w:numPr>
          <w:ilvl w:val="0"/>
          <w:numId w:val="1"/>
        </w:numPr>
        <w:jc w:val="both"/>
        <w:rPr>
          <w:b/>
          <w:sz w:val="24"/>
          <w:szCs w:val="24"/>
        </w:rPr>
      </w:pPr>
      <w:r>
        <w:rPr>
          <w:b/>
          <w:sz w:val="24"/>
          <w:szCs w:val="24"/>
        </w:rPr>
        <w:t>Mode et critères de sélection des candidats</w:t>
      </w:r>
    </w:p>
    <w:p w14:paraId="0A58817D" w14:textId="77777777" w:rsidR="001514F0" w:rsidRDefault="001514F0">
      <w:pPr>
        <w:jc w:val="both"/>
        <w:rPr>
          <w:sz w:val="24"/>
          <w:szCs w:val="24"/>
        </w:rPr>
      </w:pPr>
    </w:p>
    <w:p w14:paraId="006C4140" w14:textId="77777777" w:rsidR="001514F0" w:rsidRDefault="00942F46">
      <w:pPr>
        <w:jc w:val="both"/>
        <w:rPr>
          <w:sz w:val="24"/>
          <w:szCs w:val="24"/>
        </w:rPr>
      </w:pPr>
      <w:r>
        <w:rPr>
          <w:sz w:val="24"/>
          <w:szCs w:val="24"/>
        </w:rPr>
        <w:t>Le candidat devra présenter un projet agricole en tenant compte de l’environn</w:t>
      </w:r>
      <w:r>
        <w:rPr>
          <w:sz w:val="24"/>
          <w:szCs w:val="24"/>
        </w:rPr>
        <w:t>ement précédemment décrit et des attentes de la commune. Le formulaire de candidature est joint en annexe et devra être accompagné d’un curriculum vitae.</w:t>
      </w:r>
    </w:p>
    <w:p w14:paraId="540FE780" w14:textId="77777777" w:rsidR="001514F0" w:rsidRDefault="001514F0">
      <w:pPr>
        <w:jc w:val="both"/>
        <w:rPr>
          <w:sz w:val="24"/>
          <w:szCs w:val="24"/>
        </w:rPr>
      </w:pPr>
    </w:p>
    <w:p w14:paraId="0130FCA3" w14:textId="77777777" w:rsidR="001514F0" w:rsidRDefault="00942F46">
      <w:pPr>
        <w:jc w:val="both"/>
        <w:rPr>
          <w:sz w:val="24"/>
          <w:szCs w:val="24"/>
        </w:rPr>
      </w:pPr>
      <w:r>
        <w:rPr>
          <w:sz w:val="24"/>
          <w:szCs w:val="24"/>
        </w:rPr>
        <w:t xml:space="preserve">Seront notamment pris en considération : </w:t>
      </w:r>
    </w:p>
    <w:p w14:paraId="4F589DB4" w14:textId="77777777" w:rsidR="001514F0" w:rsidRDefault="00942F46">
      <w:pPr>
        <w:jc w:val="both"/>
        <w:rPr>
          <w:sz w:val="24"/>
          <w:szCs w:val="24"/>
        </w:rPr>
      </w:pPr>
      <w:r>
        <w:rPr>
          <w:sz w:val="24"/>
          <w:szCs w:val="24"/>
        </w:rPr>
        <w:t xml:space="preserve">&gt; les capacités techniques et </w:t>
      </w:r>
      <w:r>
        <w:rPr>
          <w:sz w:val="24"/>
          <w:szCs w:val="24"/>
        </w:rPr>
        <w:t>professionnelles (cohérence et qualité du projet professionnel, compréhension des problématiques locales, adéquation au territoire et à son projet, expérience...);</w:t>
      </w:r>
    </w:p>
    <w:p w14:paraId="15A6EDD8" w14:textId="77777777" w:rsidR="001514F0" w:rsidRDefault="00942F46">
      <w:pPr>
        <w:jc w:val="both"/>
        <w:rPr>
          <w:sz w:val="24"/>
          <w:szCs w:val="24"/>
        </w:rPr>
      </w:pPr>
      <w:r>
        <w:rPr>
          <w:sz w:val="24"/>
          <w:szCs w:val="24"/>
        </w:rPr>
        <w:t>&gt; la possibilité d’écouler localement une partie des produits de l’élevage;</w:t>
      </w:r>
    </w:p>
    <w:p w14:paraId="3FFF222E" w14:textId="77777777" w:rsidR="001514F0" w:rsidRDefault="00942F46">
      <w:pPr>
        <w:jc w:val="both"/>
        <w:rPr>
          <w:sz w:val="24"/>
          <w:szCs w:val="24"/>
        </w:rPr>
      </w:pPr>
      <w:r>
        <w:rPr>
          <w:sz w:val="24"/>
          <w:szCs w:val="24"/>
        </w:rPr>
        <w:t>&gt; le projet pers</w:t>
      </w:r>
      <w:r>
        <w:rPr>
          <w:sz w:val="24"/>
          <w:szCs w:val="24"/>
        </w:rPr>
        <w:t>onnel (âge, situation familiale, parcours personnel...).</w:t>
      </w:r>
    </w:p>
    <w:p w14:paraId="39CF06B8" w14:textId="77777777" w:rsidR="001514F0" w:rsidRDefault="001514F0">
      <w:pPr>
        <w:jc w:val="both"/>
        <w:rPr>
          <w:sz w:val="24"/>
          <w:szCs w:val="24"/>
        </w:rPr>
      </w:pPr>
    </w:p>
    <w:p w14:paraId="564189AC" w14:textId="77777777" w:rsidR="001514F0" w:rsidRDefault="001514F0">
      <w:pPr>
        <w:jc w:val="both"/>
        <w:rPr>
          <w:sz w:val="24"/>
          <w:szCs w:val="24"/>
        </w:rPr>
      </w:pPr>
    </w:p>
    <w:p w14:paraId="2B4B7A9B" w14:textId="77777777" w:rsidR="001514F0" w:rsidRDefault="00942F46">
      <w:pPr>
        <w:jc w:val="both"/>
        <w:rPr>
          <w:sz w:val="24"/>
          <w:szCs w:val="24"/>
        </w:rPr>
      </w:pPr>
      <w:r>
        <w:rPr>
          <w:sz w:val="24"/>
          <w:szCs w:val="24"/>
        </w:rPr>
        <w:t xml:space="preserve">Le comité de sélection est composé des représentants de la commune d’Aniane, du Pays </w:t>
      </w:r>
      <w:proofErr w:type="spellStart"/>
      <w:r>
        <w:rPr>
          <w:sz w:val="24"/>
          <w:szCs w:val="24"/>
        </w:rPr>
        <w:t>Coeur</w:t>
      </w:r>
      <w:proofErr w:type="spellEnd"/>
      <w:r>
        <w:rPr>
          <w:sz w:val="24"/>
          <w:szCs w:val="24"/>
        </w:rPr>
        <w:t xml:space="preserve"> d’Hérault et d'accompagnateurs du groupe de travail GAIA ainsi que de producteurs locaux.</w:t>
      </w:r>
    </w:p>
    <w:p w14:paraId="09AB4E19" w14:textId="77777777" w:rsidR="001514F0" w:rsidRDefault="001514F0">
      <w:pPr>
        <w:jc w:val="both"/>
        <w:rPr>
          <w:sz w:val="24"/>
          <w:szCs w:val="24"/>
        </w:rPr>
      </w:pPr>
    </w:p>
    <w:p w14:paraId="0BDFDAFE" w14:textId="77777777" w:rsidR="001514F0" w:rsidRDefault="001514F0">
      <w:pPr>
        <w:jc w:val="both"/>
        <w:rPr>
          <w:sz w:val="24"/>
          <w:szCs w:val="24"/>
        </w:rPr>
      </w:pPr>
    </w:p>
    <w:p w14:paraId="25E107CF" w14:textId="77777777" w:rsidR="001514F0" w:rsidRDefault="001514F0">
      <w:pPr>
        <w:jc w:val="both"/>
        <w:rPr>
          <w:sz w:val="24"/>
          <w:szCs w:val="24"/>
        </w:rPr>
      </w:pPr>
    </w:p>
    <w:p w14:paraId="44F55941" w14:textId="77777777" w:rsidR="001514F0" w:rsidRDefault="001514F0">
      <w:pPr>
        <w:jc w:val="both"/>
        <w:rPr>
          <w:sz w:val="24"/>
          <w:szCs w:val="24"/>
        </w:rPr>
      </w:pPr>
    </w:p>
    <w:p w14:paraId="0E2CE24D" w14:textId="77777777" w:rsidR="00E20C89" w:rsidRDefault="00E20C89">
      <w:pPr>
        <w:jc w:val="both"/>
        <w:rPr>
          <w:sz w:val="24"/>
          <w:szCs w:val="24"/>
        </w:rPr>
      </w:pPr>
    </w:p>
    <w:p w14:paraId="136DF047" w14:textId="77777777" w:rsidR="001514F0" w:rsidRDefault="00942F46">
      <w:pPr>
        <w:numPr>
          <w:ilvl w:val="0"/>
          <w:numId w:val="1"/>
        </w:numPr>
        <w:jc w:val="both"/>
        <w:rPr>
          <w:b/>
          <w:sz w:val="24"/>
          <w:szCs w:val="24"/>
        </w:rPr>
      </w:pPr>
      <w:r>
        <w:rPr>
          <w:b/>
          <w:sz w:val="24"/>
          <w:szCs w:val="24"/>
        </w:rPr>
        <w:lastRenderedPageBreak/>
        <w:t xml:space="preserve">Calendrier </w:t>
      </w:r>
      <w:r>
        <w:rPr>
          <w:b/>
          <w:sz w:val="24"/>
          <w:szCs w:val="24"/>
        </w:rPr>
        <w:t>de sélection</w:t>
      </w:r>
    </w:p>
    <w:p w14:paraId="7BA78937" w14:textId="77777777" w:rsidR="001514F0" w:rsidRDefault="001514F0">
      <w:pPr>
        <w:jc w:val="both"/>
        <w:rPr>
          <w:sz w:val="24"/>
          <w:szCs w:val="24"/>
        </w:rPr>
      </w:pPr>
    </w:p>
    <w:p w14:paraId="6547F060" w14:textId="557EBBFE" w:rsidR="001514F0" w:rsidRDefault="00942F46">
      <w:pPr>
        <w:ind w:left="141"/>
        <w:jc w:val="both"/>
        <w:rPr>
          <w:color w:val="00000A"/>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sz w:val="24"/>
          <w:szCs w:val="24"/>
        </w:rPr>
        <w:t>L’appel à candidatures</w:t>
      </w:r>
      <w:r>
        <w:rPr>
          <w:sz w:val="24"/>
          <w:szCs w:val="24"/>
        </w:rPr>
        <w:t xml:space="preserve"> est ouvert entre le </w:t>
      </w:r>
      <w:r>
        <w:rPr>
          <w:b/>
          <w:sz w:val="24"/>
          <w:szCs w:val="24"/>
        </w:rPr>
        <w:t>1</w:t>
      </w:r>
      <w:r w:rsidR="007C462E">
        <w:rPr>
          <w:b/>
          <w:sz w:val="24"/>
          <w:szCs w:val="24"/>
        </w:rPr>
        <w:t>0</w:t>
      </w:r>
      <w:r>
        <w:rPr>
          <w:b/>
          <w:sz w:val="24"/>
          <w:szCs w:val="24"/>
        </w:rPr>
        <w:t xml:space="preserve"> mai 2023</w:t>
      </w:r>
      <w:r>
        <w:rPr>
          <w:sz w:val="24"/>
          <w:szCs w:val="24"/>
        </w:rPr>
        <w:t xml:space="preserve"> et le </w:t>
      </w:r>
      <w:r>
        <w:rPr>
          <w:b/>
          <w:sz w:val="24"/>
          <w:szCs w:val="24"/>
        </w:rPr>
        <w:t xml:space="preserve">16 juin 2023 </w:t>
      </w:r>
      <w:r>
        <w:rPr>
          <w:color w:val="00000A"/>
          <w:sz w:val="24"/>
          <w:szCs w:val="24"/>
        </w:rPr>
        <w:t>(formulaire de candidature joint ci-après)</w:t>
      </w:r>
    </w:p>
    <w:p w14:paraId="13DD7436" w14:textId="77777777" w:rsidR="001514F0" w:rsidRDefault="001514F0">
      <w:pPr>
        <w:ind w:left="141"/>
        <w:jc w:val="both"/>
        <w:rPr>
          <w:color w:val="00000A"/>
          <w:sz w:val="24"/>
          <w:szCs w:val="24"/>
        </w:rPr>
      </w:pPr>
    </w:p>
    <w:p w14:paraId="31BFED39" w14:textId="6F61F951" w:rsidR="001514F0" w:rsidRDefault="00942F46">
      <w:pPr>
        <w:ind w:left="141"/>
        <w:jc w:val="both"/>
        <w:rPr>
          <w:sz w:val="24"/>
          <w:szCs w:val="24"/>
        </w:rPr>
      </w:pPr>
      <w:r>
        <w:rPr>
          <w:sz w:val="24"/>
          <w:szCs w:val="24"/>
        </w:rPr>
        <w:t>●</w:t>
      </w:r>
      <w:r>
        <w:rPr>
          <w:rFonts w:ascii="Times New Roman" w:eastAsia="Times New Roman" w:hAnsi="Times New Roman" w:cs="Times New Roman"/>
          <w:sz w:val="14"/>
          <w:szCs w:val="14"/>
        </w:rPr>
        <w:tab/>
      </w:r>
      <w:r>
        <w:rPr>
          <w:b/>
          <w:sz w:val="24"/>
          <w:szCs w:val="24"/>
        </w:rPr>
        <w:t>Visite</w:t>
      </w:r>
      <w:r>
        <w:rPr>
          <w:sz w:val="24"/>
          <w:szCs w:val="24"/>
        </w:rPr>
        <w:t xml:space="preserve"> </w:t>
      </w:r>
      <w:r>
        <w:rPr>
          <w:b/>
          <w:sz w:val="24"/>
          <w:szCs w:val="24"/>
        </w:rPr>
        <w:t>du site</w:t>
      </w:r>
      <w:r>
        <w:rPr>
          <w:sz w:val="24"/>
          <w:szCs w:val="24"/>
        </w:rPr>
        <w:t xml:space="preserve"> le </w:t>
      </w:r>
      <w:r>
        <w:rPr>
          <w:b/>
          <w:sz w:val="24"/>
          <w:szCs w:val="24"/>
        </w:rPr>
        <w:t>25 mai à 9h</w:t>
      </w:r>
      <w:r>
        <w:rPr>
          <w:sz w:val="24"/>
          <w:szCs w:val="24"/>
        </w:rPr>
        <w:t xml:space="preserve"> (coordonnées GPS du lieu de rendez-vous lat. 43.672861° ; long. 3.605239°)</w:t>
      </w:r>
    </w:p>
    <w:p w14:paraId="2AFC60A0" w14:textId="77777777" w:rsidR="001514F0" w:rsidRDefault="001514F0">
      <w:pPr>
        <w:ind w:left="141"/>
        <w:jc w:val="both"/>
        <w:rPr>
          <w:sz w:val="24"/>
          <w:szCs w:val="24"/>
        </w:rPr>
      </w:pPr>
    </w:p>
    <w:p w14:paraId="2F13A774" w14:textId="3AE75084" w:rsidR="001514F0" w:rsidRDefault="00942F46">
      <w:pPr>
        <w:ind w:left="141"/>
        <w:jc w:val="both"/>
        <w:rPr>
          <w:sz w:val="24"/>
          <w:szCs w:val="24"/>
        </w:rPr>
      </w:pPr>
      <w:r>
        <w:rPr>
          <w:sz w:val="24"/>
          <w:szCs w:val="24"/>
        </w:rPr>
        <w:t>●</w:t>
      </w:r>
      <w:r>
        <w:rPr>
          <w:rFonts w:ascii="Times New Roman" w:eastAsia="Times New Roman" w:hAnsi="Times New Roman" w:cs="Times New Roman"/>
          <w:sz w:val="14"/>
          <w:szCs w:val="14"/>
        </w:rPr>
        <w:tab/>
      </w:r>
      <w:r>
        <w:rPr>
          <w:b/>
          <w:sz w:val="24"/>
          <w:szCs w:val="24"/>
        </w:rPr>
        <w:t xml:space="preserve">Comité de </w:t>
      </w:r>
      <w:proofErr w:type="gramStart"/>
      <w:r>
        <w:rPr>
          <w:b/>
          <w:sz w:val="24"/>
          <w:szCs w:val="24"/>
        </w:rPr>
        <w:t>sélection</w:t>
      </w:r>
      <w:r>
        <w:rPr>
          <w:sz w:val="24"/>
          <w:szCs w:val="24"/>
        </w:rPr>
        <w:t xml:space="preserve">  </w:t>
      </w:r>
      <w:r>
        <w:rPr>
          <w:b/>
          <w:sz w:val="24"/>
          <w:szCs w:val="24"/>
        </w:rPr>
        <w:t>29</w:t>
      </w:r>
      <w:proofErr w:type="gramEnd"/>
      <w:r>
        <w:rPr>
          <w:b/>
          <w:sz w:val="24"/>
          <w:szCs w:val="24"/>
        </w:rPr>
        <w:t xml:space="preserve"> juin</w:t>
      </w:r>
      <w:r>
        <w:rPr>
          <w:sz w:val="24"/>
          <w:szCs w:val="24"/>
        </w:rPr>
        <w:t xml:space="preserve"> </w:t>
      </w:r>
      <w:r>
        <w:rPr>
          <w:b/>
          <w:sz w:val="24"/>
          <w:szCs w:val="24"/>
        </w:rPr>
        <w:t>à 9h</w:t>
      </w:r>
      <w:r>
        <w:rPr>
          <w:sz w:val="24"/>
          <w:szCs w:val="24"/>
        </w:rPr>
        <w:t xml:space="preserve"> à la mairie d’Aniane (les horaires de convocation seront précisées)</w:t>
      </w:r>
    </w:p>
    <w:p w14:paraId="200BD201" w14:textId="77777777" w:rsidR="001514F0" w:rsidRDefault="00942F46">
      <w:pPr>
        <w:ind w:left="720"/>
        <w:jc w:val="both"/>
        <w:rPr>
          <w:sz w:val="24"/>
          <w:szCs w:val="24"/>
        </w:rPr>
      </w:pPr>
      <w:r>
        <w:rPr>
          <w:sz w:val="24"/>
          <w:szCs w:val="24"/>
        </w:rPr>
        <w:t xml:space="preserve"> </w:t>
      </w:r>
    </w:p>
    <w:p w14:paraId="00842112" w14:textId="77777777" w:rsidR="001514F0" w:rsidRDefault="00942F46">
      <w:pPr>
        <w:spacing w:before="240"/>
        <w:jc w:val="both"/>
        <w:rPr>
          <w:color w:val="1155CC"/>
          <w:sz w:val="24"/>
          <w:szCs w:val="24"/>
        </w:rPr>
      </w:pPr>
      <w:r>
        <w:rPr>
          <w:color w:val="00000A"/>
          <w:sz w:val="24"/>
          <w:szCs w:val="24"/>
        </w:rPr>
        <w:t>Pour tout renseignement et candidature, contacter Marie-Laure GUTIERREZ (</w:t>
      </w:r>
      <w:r>
        <w:rPr>
          <w:color w:val="00000A"/>
          <w:sz w:val="24"/>
          <w:szCs w:val="24"/>
        </w:rPr>
        <w:t xml:space="preserve">Terres Vivantes) par mail : </w:t>
      </w:r>
      <w:r>
        <w:rPr>
          <w:color w:val="1155CC"/>
          <w:sz w:val="24"/>
          <w:szCs w:val="24"/>
        </w:rPr>
        <w:t>marielaure.gutierrez@gmail.com</w:t>
      </w:r>
    </w:p>
    <w:p w14:paraId="67F5658F" w14:textId="77777777" w:rsidR="001514F0" w:rsidRDefault="001514F0">
      <w:pPr>
        <w:spacing w:before="240"/>
        <w:jc w:val="both"/>
        <w:rPr>
          <w:color w:val="00000A"/>
          <w:sz w:val="24"/>
          <w:szCs w:val="24"/>
        </w:rPr>
      </w:pPr>
    </w:p>
    <w:p w14:paraId="4C461DBB" w14:textId="77777777" w:rsidR="001514F0" w:rsidRDefault="001514F0">
      <w:pPr>
        <w:jc w:val="both"/>
        <w:rPr>
          <w:sz w:val="24"/>
          <w:szCs w:val="24"/>
        </w:rPr>
      </w:pPr>
    </w:p>
    <w:p w14:paraId="38EF5AC3" w14:textId="77777777" w:rsidR="001514F0" w:rsidRDefault="00942F46">
      <w:pPr>
        <w:jc w:val="both"/>
        <w:rPr>
          <w:sz w:val="24"/>
          <w:szCs w:val="24"/>
        </w:rPr>
      </w:pPr>
      <w:r>
        <w:br w:type="page"/>
      </w:r>
    </w:p>
    <w:p w14:paraId="5179BDC9" w14:textId="77777777" w:rsidR="001514F0" w:rsidRDefault="001514F0">
      <w:pPr>
        <w:jc w:val="both"/>
        <w:rPr>
          <w:sz w:val="24"/>
          <w:szCs w:val="24"/>
        </w:rPr>
      </w:pPr>
    </w:p>
    <w:p w14:paraId="4672A4C8" w14:textId="77777777" w:rsidR="001514F0" w:rsidRDefault="001514F0">
      <w:pPr>
        <w:jc w:val="both"/>
        <w:rPr>
          <w:sz w:val="24"/>
          <w:szCs w:val="24"/>
        </w:rPr>
      </w:pPr>
    </w:p>
    <w:p w14:paraId="3728618D" w14:textId="77777777" w:rsidR="001514F0" w:rsidRDefault="00942F46">
      <w:pPr>
        <w:shd w:val="clear" w:color="auto" w:fill="FFFFFF"/>
        <w:jc w:val="center"/>
        <w:rPr>
          <w:rFonts w:ascii="Verdana" w:eastAsia="Verdana" w:hAnsi="Verdana" w:cs="Verdana"/>
          <w:b/>
          <w:color w:val="00000A"/>
          <w:sz w:val="32"/>
          <w:szCs w:val="32"/>
          <w:highlight w:val="white"/>
        </w:rPr>
      </w:pPr>
      <w:r>
        <w:rPr>
          <w:rFonts w:ascii="Verdana" w:eastAsia="Verdana" w:hAnsi="Verdana" w:cs="Verdana"/>
          <w:b/>
          <w:color w:val="00000A"/>
          <w:sz w:val="32"/>
          <w:szCs w:val="32"/>
          <w:highlight w:val="white"/>
        </w:rPr>
        <w:t>Formulaire de candidature</w:t>
      </w:r>
    </w:p>
    <w:p w14:paraId="23333059" w14:textId="77777777" w:rsidR="001514F0" w:rsidRDefault="00942F46">
      <w:pPr>
        <w:shd w:val="clear" w:color="auto" w:fill="FFFFFF"/>
        <w:jc w:val="center"/>
        <w:rPr>
          <w:color w:val="222222"/>
          <w:highlight w:val="white"/>
        </w:rPr>
      </w:pPr>
      <w:r>
        <w:rPr>
          <w:color w:val="222222"/>
          <w:highlight w:val="white"/>
        </w:rPr>
        <w:t xml:space="preserve"> </w:t>
      </w:r>
    </w:p>
    <w:p w14:paraId="7DD27CCD" w14:textId="77777777" w:rsidR="001514F0" w:rsidRDefault="00942F46">
      <w:pPr>
        <w:shd w:val="clear" w:color="auto" w:fill="FFFFFF"/>
        <w:jc w:val="both"/>
        <w:rPr>
          <w:rFonts w:ascii="Verdana" w:eastAsia="Verdana" w:hAnsi="Verdana" w:cs="Verdana"/>
          <w:color w:val="569C1B"/>
          <w:sz w:val="32"/>
          <w:szCs w:val="32"/>
          <w:highlight w:val="white"/>
        </w:rPr>
      </w:pPr>
      <w:r>
        <w:rPr>
          <w:rFonts w:ascii="Verdana" w:eastAsia="Verdana" w:hAnsi="Verdana" w:cs="Verdana"/>
          <w:b/>
          <w:color w:val="569C1B"/>
          <w:sz w:val="32"/>
          <w:szCs w:val="32"/>
          <w:highlight w:val="white"/>
        </w:rPr>
        <w:t>Informations administratives</w:t>
      </w:r>
      <w:r>
        <w:rPr>
          <w:rFonts w:ascii="Verdana" w:eastAsia="Verdana" w:hAnsi="Verdana" w:cs="Verdana"/>
          <w:color w:val="569C1B"/>
          <w:sz w:val="32"/>
          <w:szCs w:val="32"/>
          <w:highlight w:val="white"/>
        </w:rPr>
        <w:t xml:space="preserve"> </w:t>
      </w:r>
    </w:p>
    <w:p w14:paraId="0F0AC6B4" w14:textId="77777777" w:rsidR="001514F0" w:rsidRDefault="00942F46">
      <w:pPr>
        <w:shd w:val="clear" w:color="auto" w:fill="FFFFFF"/>
        <w:jc w:val="both"/>
        <w:rPr>
          <w:color w:val="222222"/>
          <w:highlight w:val="white"/>
        </w:rPr>
      </w:pPr>
      <w:r>
        <w:rPr>
          <w:color w:val="222222"/>
          <w:highlight w:val="white"/>
        </w:rPr>
        <w:t xml:space="preserve"> </w:t>
      </w:r>
    </w:p>
    <w:tbl>
      <w:tblPr>
        <w:tblStyle w:val="a"/>
        <w:tblW w:w="9315" w:type="dxa"/>
        <w:tblInd w:w="-285" w:type="dxa"/>
        <w:tblBorders>
          <w:top w:val="nil"/>
          <w:left w:val="nil"/>
          <w:bottom w:val="nil"/>
          <w:right w:val="nil"/>
          <w:insideH w:val="nil"/>
          <w:insideV w:val="nil"/>
        </w:tblBorders>
        <w:tblLayout w:type="fixed"/>
        <w:tblLook w:val="0600" w:firstRow="0" w:lastRow="0" w:firstColumn="0" w:lastColumn="0" w:noHBand="1" w:noVBand="1"/>
      </w:tblPr>
      <w:tblGrid>
        <w:gridCol w:w="3240"/>
        <w:gridCol w:w="6075"/>
      </w:tblGrid>
      <w:tr w:rsidR="001514F0" w14:paraId="1AEFD24F" w14:textId="77777777">
        <w:trPr>
          <w:trHeight w:val="810"/>
        </w:trPr>
        <w:tc>
          <w:tcPr>
            <w:tcW w:w="3240" w:type="dxa"/>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14:paraId="2B758F2E" w14:textId="77777777" w:rsidR="001514F0" w:rsidRDefault="00942F46">
            <w:pPr>
              <w:shd w:val="clear" w:color="auto" w:fill="FFFFFF"/>
              <w:jc w:val="both"/>
              <w:rPr>
                <w:rFonts w:ascii="Verdana" w:eastAsia="Verdana" w:hAnsi="Verdana" w:cs="Verdana"/>
                <w:color w:val="222222"/>
                <w:highlight w:val="white"/>
              </w:rPr>
            </w:pPr>
            <w:r>
              <w:rPr>
                <w:rFonts w:ascii="Verdana" w:eastAsia="Verdana" w:hAnsi="Verdana" w:cs="Verdana"/>
                <w:color w:val="222222"/>
                <w:highlight w:val="white"/>
              </w:rPr>
              <w:t xml:space="preserve">Nom Prénom </w:t>
            </w:r>
          </w:p>
          <w:p w14:paraId="58029C7E" w14:textId="77777777" w:rsidR="001514F0" w:rsidRDefault="00942F46">
            <w:pPr>
              <w:shd w:val="clear" w:color="auto" w:fill="FFFFFF"/>
              <w:jc w:val="both"/>
              <w:rPr>
                <w:rFonts w:ascii="Verdana" w:eastAsia="Verdana" w:hAnsi="Verdana" w:cs="Verdana"/>
                <w:color w:val="222222"/>
                <w:highlight w:val="white"/>
              </w:rPr>
            </w:pPr>
            <w:r>
              <w:rPr>
                <w:rFonts w:ascii="Verdana" w:eastAsia="Verdana" w:hAnsi="Verdana" w:cs="Verdana"/>
                <w:color w:val="222222"/>
                <w:highlight w:val="white"/>
              </w:rPr>
              <w:t xml:space="preserve"> </w:t>
            </w:r>
          </w:p>
        </w:tc>
        <w:tc>
          <w:tcPr>
            <w:tcW w:w="6075" w:type="dxa"/>
            <w:tcBorders>
              <w:top w:val="single" w:sz="5" w:space="0" w:color="000000"/>
              <w:left w:val="nil"/>
              <w:bottom w:val="single" w:sz="5" w:space="0" w:color="000000"/>
              <w:right w:val="single" w:sz="5" w:space="0" w:color="000000"/>
            </w:tcBorders>
            <w:tcMar>
              <w:top w:w="20" w:type="dxa"/>
              <w:left w:w="20" w:type="dxa"/>
              <w:bottom w:w="20" w:type="dxa"/>
              <w:right w:w="20" w:type="dxa"/>
            </w:tcMar>
          </w:tcPr>
          <w:p w14:paraId="773A843B" w14:textId="77777777" w:rsidR="001514F0" w:rsidRDefault="00942F46">
            <w:pPr>
              <w:shd w:val="clear" w:color="auto" w:fill="FFFFFF"/>
              <w:jc w:val="both"/>
              <w:rPr>
                <w:rFonts w:ascii="Verdana" w:eastAsia="Verdana" w:hAnsi="Verdana" w:cs="Verdana"/>
                <w:color w:val="222222"/>
                <w:highlight w:val="white"/>
              </w:rPr>
            </w:pPr>
            <w:r>
              <w:rPr>
                <w:rFonts w:ascii="Verdana" w:eastAsia="Verdana" w:hAnsi="Verdana" w:cs="Verdana"/>
                <w:color w:val="222222"/>
                <w:highlight w:val="white"/>
              </w:rPr>
              <w:t xml:space="preserve"> </w:t>
            </w:r>
          </w:p>
        </w:tc>
      </w:tr>
      <w:tr w:rsidR="001514F0" w14:paraId="74D8C36D" w14:textId="77777777">
        <w:trPr>
          <w:trHeight w:val="885"/>
        </w:trPr>
        <w:tc>
          <w:tcPr>
            <w:tcW w:w="3240"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7D63D260" w14:textId="77777777" w:rsidR="001514F0" w:rsidRDefault="00942F46">
            <w:pPr>
              <w:shd w:val="clear" w:color="auto" w:fill="FFFFFF"/>
              <w:jc w:val="both"/>
              <w:rPr>
                <w:rFonts w:ascii="Verdana" w:eastAsia="Verdana" w:hAnsi="Verdana" w:cs="Verdana"/>
                <w:color w:val="222222"/>
                <w:highlight w:val="white"/>
              </w:rPr>
            </w:pPr>
            <w:r>
              <w:rPr>
                <w:rFonts w:ascii="Verdana" w:eastAsia="Verdana" w:hAnsi="Verdana" w:cs="Verdana"/>
                <w:color w:val="222222"/>
                <w:highlight w:val="white"/>
              </w:rPr>
              <w:t xml:space="preserve">Date de naissance </w:t>
            </w:r>
          </w:p>
          <w:p w14:paraId="798A971F" w14:textId="77777777" w:rsidR="001514F0" w:rsidRDefault="00942F46">
            <w:pPr>
              <w:shd w:val="clear" w:color="auto" w:fill="FFFFFF"/>
              <w:jc w:val="both"/>
              <w:rPr>
                <w:rFonts w:ascii="Verdana" w:eastAsia="Verdana" w:hAnsi="Verdana" w:cs="Verdana"/>
                <w:color w:val="222222"/>
                <w:highlight w:val="white"/>
              </w:rPr>
            </w:pPr>
            <w:r>
              <w:rPr>
                <w:rFonts w:ascii="Verdana" w:eastAsia="Verdana" w:hAnsi="Verdana" w:cs="Verdana"/>
                <w:color w:val="222222"/>
                <w:highlight w:val="white"/>
              </w:rPr>
              <w:t xml:space="preserve"> </w:t>
            </w:r>
          </w:p>
        </w:tc>
        <w:tc>
          <w:tcPr>
            <w:tcW w:w="6075" w:type="dxa"/>
            <w:tcBorders>
              <w:top w:val="nil"/>
              <w:left w:val="nil"/>
              <w:bottom w:val="single" w:sz="5" w:space="0" w:color="000000"/>
              <w:right w:val="single" w:sz="5" w:space="0" w:color="000000"/>
            </w:tcBorders>
            <w:tcMar>
              <w:top w:w="20" w:type="dxa"/>
              <w:left w:w="20" w:type="dxa"/>
              <w:bottom w:w="20" w:type="dxa"/>
              <w:right w:w="20" w:type="dxa"/>
            </w:tcMar>
          </w:tcPr>
          <w:p w14:paraId="54D46FFB" w14:textId="77777777" w:rsidR="001514F0" w:rsidRDefault="00942F46">
            <w:pPr>
              <w:shd w:val="clear" w:color="auto" w:fill="FFFFFF"/>
              <w:jc w:val="both"/>
              <w:rPr>
                <w:rFonts w:ascii="Verdana" w:eastAsia="Verdana" w:hAnsi="Verdana" w:cs="Verdana"/>
                <w:color w:val="222222"/>
                <w:highlight w:val="white"/>
              </w:rPr>
            </w:pPr>
            <w:r>
              <w:rPr>
                <w:rFonts w:ascii="Verdana" w:eastAsia="Verdana" w:hAnsi="Verdana" w:cs="Verdana"/>
                <w:color w:val="222222"/>
                <w:highlight w:val="white"/>
              </w:rPr>
              <w:t xml:space="preserve"> </w:t>
            </w:r>
          </w:p>
        </w:tc>
      </w:tr>
      <w:tr w:rsidR="001514F0" w14:paraId="279C72E8" w14:textId="77777777">
        <w:trPr>
          <w:trHeight w:val="750"/>
        </w:trPr>
        <w:tc>
          <w:tcPr>
            <w:tcW w:w="3240"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3ACE253C" w14:textId="77777777" w:rsidR="001514F0" w:rsidRDefault="00942F46">
            <w:pPr>
              <w:shd w:val="clear" w:color="auto" w:fill="FFFFFF"/>
              <w:jc w:val="both"/>
              <w:rPr>
                <w:rFonts w:ascii="Verdana" w:eastAsia="Verdana" w:hAnsi="Verdana" w:cs="Verdana"/>
                <w:color w:val="222222"/>
                <w:highlight w:val="white"/>
              </w:rPr>
            </w:pPr>
            <w:r>
              <w:rPr>
                <w:rFonts w:ascii="Verdana" w:eastAsia="Verdana" w:hAnsi="Verdana" w:cs="Verdana"/>
                <w:color w:val="222222"/>
                <w:highlight w:val="white"/>
              </w:rPr>
              <w:t xml:space="preserve">Adresse </w:t>
            </w:r>
          </w:p>
          <w:p w14:paraId="1177335C" w14:textId="77777777" w:rsidR="001514F0" w:rsidRDefault="00942F46">
            <w:pPr>
              <w:shd w:val="clear" w:color="auto" w:fill="FFFFFF"/>
              <w:jc w:val="both"/>
              <w:rPr>
                <w:rFonts w:ascii="Verdana" w:eastAsia="Verdana" w:hAnsi="Verdana" w:cs="Verdana"/>
                <w:color w:val="222222"/>
                <w:highlight w:val="white"/>
              </w:rPr>
            </w:pPr>
            <w:r>
              <w:rPr>
                <w:rFonts w:ascii="Verdana" w:eastAsia="Verdana" w:hAnsi="Verdana" w:cs="Verdana"/>
                <w:color w:val="222222"/>
                <w:highlight w:val="white"/>
              </w:rPr>
              <w:t xml:space="preserve"> </w:t>
            </w:r>
          </w:p>
        </w:tc>
        <w:tc>
          <w:tcPr>
            <w:tcW w:w="6075" w:type="dxa"/>
            <w:tcBorders>
              <w:top w:val="nil"/>
              <w:left w:val="nil"/>
              <w:bottom w:val="single" w:sz="5" w:space="0" w:color="000000"/>
              <w:right w:val="single" w:sz="5" w:space="0" w:color="000000"/>
            </w:tcBorders>
            <w:tcMar>
              <w:top w:w="20" w:type="dxa"/>
              <w:left w:w="20" w:type="dxa"/>
              <w:bottom w:w="20" w:type="dxa"/>
              <w:right w:w="20" w:type="dxa"/>
            </w:tcMar>
          </w:tcPr>
          <w:p w14:paraId="24FA0B9E" w14:textId="77777777" w:rsidR="001514F0" w:rsidRDefault="00942F46">
            <w:pPr>
              <w:shd w:val="clear" w:color="auto" w:fill="FFFFFF"/>
              <w:jc w:val="both"/>
              <w:rPr>
                <w:rFonts w:ascii="Verdana" w:eastAsia="Verdana" w:hAnsi="Verdana" w:cs="Verdana"/>
                <w:color w:val="222222"/>
                <w:highlight w:val="white"/>
              </w:rPr>
            </w:pPr>
            <w:r>
              <w:rPr>
                <w:rFonts w:ascii="Verdana" w:eastAsia="Verdana" w:hAnsi="Verdana" w:cs="Verdana"/>
                <w:color w:val="222222"/>
                <w:highlight w:val="white"/>
              </w:rPr>
              <w:t xml:space="preserve"> </w:t>
            </w:r>
          </w:p>
        </w:tc>
      </w:tr>
      <w:tr w:rsidR="001514F0" w14:paraId="6127644C" w14:textId="77777777">
        <w:trPr>
          <w:trHeight w:val="600"/>
        </w:trPr>
        <w:tc>
          <w:tcPr>
            <w:tcW w:w="3240"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37F10533" w14:textId="77777777" w:rsidR="001514F0" w:rsidRDefault="00942F46">
            <w:pPr>
              <w:shd w:val="clear" w:color="auto" w:fill="FFFFFF"/>
              <w:jc w:val="both"/>
              <w:rPr>
                <w:rFonts w:ascii="Verdana" w:eastAsia="Verdana" w:hAnsi="Verdana" w:cs="Verdana"/>
                <w:color w:val="222222"/>
                <w:highlight w:val="white"/>
              </w:rPr>
            </w:pPr>
            <w:r>
              <w:rPr>
                <w:rFonts w:ascii="Verdana" w:eastAsia="Verdana" w:hAnsi="Verdana" w:cs="Verdana"/>
                <w:color w:val="222222"/>
                <w:highlight w:val="white"/>
              </w:rPr>
              <w:t xml:space="preserve">N° Tel </w:t>
            </w:r>
          </w:p>
          <w:p w14:paraId="346143FA" w14:textId="77777777" w:rsidR="001514F0" w:rsidRDefault="00942F46">
            <w:pPr>
              <w:shd w:val="clear" w:color="auto" w:fill="FFFFFF"/>
              <w:jc w:val="both"/>
              <w:rPr>
                <w:rFonts w:ascii="Verdana" w:eastAsia="Verdana" w:hAnsi="Verdana" w:cs="Verdana"/>
                <w:color w:val="222222"/>
                <w:highlight w:val="white"/>
              </w:rPr>
            </w:pPr>
            <w:r>
              <w:rPr>
                <w:rFonts w:ascii="Verdana" w:eastAsia="Verdana" w:hAnsi="Verdana" w:cs="Verdana"/>
                <w:color w:val="222222"/>
                <w:highlight w:val="white"/>
              </w:rPr>
              <w:t xml:space="preserve"> </w:t>
            </w:r>
          </w:p>
        </w:tc>
        <w:tc>
          <w:tcPr>
            <w:tcW w:w="6075" w:type="dxa"/>
            <w:tcBorders>
              <w:top w:val="nil"/>
              <w:left w:val="nil"/>
              <w:bottom w:val="single" w:sz="5" w:space="0" w:color="000000"/>
              <w:right w:val="single" w:sz="5" w:space="0" w:color="000000"/>
            </w:tcBorders>
            <w:tcMar>
              <w:top w:w="20" w:type="dxa"/>
              <w:left w:w="20" w:type="dxa"/>
              <w:bottom w:w="20" w:type="dxa"/>
              <w:right w:w="20" w:type="dxa"/>
            </w:tcMar>
          </w:tcPr>
          <w:p w14:paraId="1279AE7B" w14:textId="77777777" w:rsidR="001514F0" w:rsidRDefault="00942F46">
            <w:pPr>
              <w:shd w:val="clear" w:color="auto" w:fill="FFFFFF"/>
              <w:jc w:val="both"/>
              <w:rPr>
                <w:rFonts w:ascii="Verdana" w:eastAsia="Verdana" w:hAnsi="Verdana" w:cs="Verdana"/>
                <w:color w:val="222222"/>
                <w:highlight w:val="white"/>
              </w:rPr>
            </w:pPr>
            <w:r>
              <w:rPr>
                <w:rFonts w:ascii="Verdana" w:eastAsia="Verdana" w:hAnsi="Verdana" w:cs="Verdana"/>
                <w:color w:val="222222"/>
                <w:highlight w:val="white"/>
              </w:rPr>
              <w:t xml:space="preserve"> </w:t>
            </w:r>
          </w:p>
        </w:tc>
      </w:tr>
      <w:tr w:rsidR="001514F0" w14:paraId="695410F2" w14:textId="77777777">
        <w:trPr>
          <w:trHeight w:val="600"/>
        </w:trPr>
        <w:tc>
          <w:tcPr>
            <w:tcW w:w="3240"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3F3F999E" w14:textId="77777777" w:rsidR="001514F0" w:rsidRDefault="00942F46">
            <w:pPr>
              <w:shd w:val="clear" w:color="auto" w:fill="FFFFFF"/>
              <w:jc w:val="both"/>
              <w:rPr>
                <w:rFonts w:ascii="Verdana" w:eastAsia="Verdana" w:hAnsi="Verdana" w:cs="Verdana"/>
                <w:color w:val="222222"/>
                <w:highlight w:val="white"/>
              </w:rPr>
            </w:pPr>
            <w:r>
              <w:rPr>
                <w:rFonts w:ascii="Verdana" w:eastAsia="Verdana" w:hAnsi="Verdana" w:cs="Verdana"/>
                <w:color w:val="222222"/>
                <w:highlight w:val="white"/>
              </w:rPr>
              <w:t xml:space="preserve">Mail </w:t>
            </w:r>
          </w:p>
          <w:p w14:paraId="05F50C5B" w14:textId="77777777" w:rsidR="001514F0" w:rsidRDefault="00942F46">
            <w:pPr>
              <w:shd w:val="clear" w:color="auto" w:fill="FFFFFF"/>
              <w:jc w:val="both"/>
              <w:rPr>
                <w:rFonts w:ascii="Verdana" w:eastAsia="Verdana" w:hAnsi="Verdana" w:cs="Verdana"/>
                <w:color w:val="222222"/>
                <w:highlight w:val="white"/>
              </w:rPr>
            </w:pPr>
            <w:r>
              <w:rPr>
                <w:rFonts w:ascii="Verdana" w:eastAsia="Verdana" w:hAnsi="Verdana" w:cs="Verdana"/>
                <w:color w:val="222222"/>
                <w:highlight w:val="white"/>
              </w:rPr>
              <w:t xml:space="preserve"> </w:t>
            </w:r>
          </w:p>
        </w:tc>
        <w:tc>
          <w:tcPr>
            <w:tcW w:w="6075" w:type="dxa"/>
            <w:tcBorders>
              <w:top w:val="nil"/>
              <w:left w:val="nil"/>
              <w:bottom w:val="single" w:sz="5" w:space="0" w:color="000000"/>
              <w:right w:val="single" w:sz="5" w:space="0" w:color="000000"/>
            </w:tcBorders>
            <w:tcMar>
              <w:top w:w="20" w:type="dxa"/>
              <w:left w:w="20" w:type="dxa"/>
              <w:bottom w:w="20" w:type="dxa"/>
              <w:right w:w="20" w:type="dxa"/>
            </w:tcMar>
          </w:tcPr>
          <w:p w14:paraId="24E7BD40" w14:textId="77777777" w:rsidR="001514F0" w:rsidRDefault="00942F46">
            <w:pPr>
              <w:shd w:val="clear" w:color="auto" w:fill="FFFFFF"/>
              <w:jc w:val="both"/>
              <w:rPr>
                <w:rFonts w:ascii="Verdana" w:eastAsia="Verdana" w:hAnsi="Verdana" w:cs="Verdana"/>
                <w:color w:val="222222"/>
                <w:highlight w:val="white"/>
              </w:rPr>
            </w:pPr>
            <w:r>
              <w:rPr>
                <w:rFonts w:ascii="Verdana" w:eastAsia="Verdana" w:hAnsi="Verdana" w:cs="Verdana"/>
                <w:color w:val="222222"/>
                <w:highlight w:val="white"/>
              </w:rPr>
              <w:t xml:space="preserve"> </w:t>
            </w:r>
          </w:p>
        </w:tc>
      </w:tr>
      <w:tr w:rsidR="001514F0" w14:paraId="354CDD74" w14:textId="77777777">
        <w:trPr>
          <w:trHeight w:val="1755"/>
        </w:trPr>
        <w:tc>
          <w:tcPr>
            <w:tcW w:w="3240"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591B05CE" w14:textId="77777777" w:rsidR="001514F0" w:rsidRDefault="00942F46">
            <w:pPr>
              <w:shd w:val="clear" w:color="auto" w:fill="FFFFFF"/>
              <w:spacing w:before="60" w:after="60" w:line="240" w:lineRule="auto"/>
              <w:jc w:val="both"/>
              <w:rPr>
                <w:rFonts w:ascii="Verdana" w:eastAsia="Verdana" w:hAnsi="Verdana" w:cs="Verdana"/>
                <w:color w:val="222222"/>
                <w:highlight w:val="white"/>
              </w:rPr>
            </w:pPr>
            <w:r>
              <w:rPr>
                <w:rFonts w:ascii="Verdana" w:eastAsia="Verdana" w:hAnsi="Verdana" w:cs="Verdana"/>
                <w:color w:val="222222"/>
                <w:highlight w:val="white"/>
              </w:rPr>
              <w:t xml:space="preserve">Situation familiale  </w:t>
            </w:r>
          </w:p>
          <w:p w14:paraId="7CBA8D45" w14:textId="77777777" w:rsidR="001514F0" w:rsidRDefault="00942F46">
            <w:pPr>
              <w:shd w:val="clear" w:color="auto" w:fill="FFFFFF"/>
              <w:spacing w:before="60" w:after="60" w:line="240" w:lineRule="auto"/>
              <w:jc w:val="both"/>
              <w:rPr>
                <w:rFonts w:ascii="Verdana" w:eastAsia="Verdana" w:hAnsi="Verdana" w:cs="Verdana"/>
                <w:color w:val="222222"/>
                <w:highlight w:val="white"/>
              </w:rPr>
            </w:pPr>
            <w:proofErr w:type="gramStart"/>
            <w:r>
              <w:rPr>
                <w:rFonts w:ascii="Verdana" w:eastAsia="Verdana" w:hAnsi="Verdana" w:cs="Verdana"/>
                <w:color w:val="222222"/>
                <w:highlight w:val="white"/>
              </w:rPr>
              <w:t>et</w:t>
            </w:r>
            <w:proofErr w:type="gramEnd"/>
            <w:r>
              <w:rPr>
                <w:rFonts w:ascii="Verdana" w:eastAsia="Verdana" w:hAnsi="Verdana" w:cs="Verdana"/>
                <w:color w:val="222222"/>
                <w:highlight w:val="white"/>
              </w:rPr>
              <w:t xml:space="preserve"> nombre et âge des enfants à charge </w:t>
            </w:r>
          </w:p>
          <w:p w14:paraId="1BCA7D50" w14:textId="77777777" w:rsidR="001514F0" w:rsidRDefault="00942F46">
            <w:pPr>
              <w:shd w:val="clear" w:color="auto" w:fill="FFFFFF"/>
              <w:spacing w:before="60" w:after="60" w:line="240" w:lineRule="auto"/>
              <w:jc w:val="both"/>
              <w:rPr>
                <w:rFonts w:ascii="Verdana" w:eastAsia="Verdana" w:hAnsi="Verdana" w:cs="Verdana"/>
                <w:color w:val="222222"/>
                <w:highlight w:val="white"/>
              </w:rPr>
            </w:pPr>
            <w:r>
              <w:rPr>
                <w:rFonts w:ascii="Verdana" w:eastAsia="Verdana" w:hAnsi="Verdana" w:cs="Verdana"/>
                <w:color w:val="222222"/>
                <w:highlight w:val="white"/>
              </w:rPr>
              <w:t xml:space="preserve"> </w:t>
            </w:r>
          </w:p>
        </w:tc>
        <w:tc>
          <w:tcPr>
            <w:tcW w:w="6075" w:type="dxa"/>
            <w:tcBorders>
              <w:top w:val="nil"/>
              <w:left w:val="nil"/>
              <w:bottom w:val="single" w:sz="5" w:space="0" w:color="000000"/>
              <w:right w:val="single" w:sz="5" w:space="0" w:color="000000"/>
            </w:tcBorders>
            <w:tcMar>
              <w:top w:w="20" w:type="dxa"/>
              <w:left w:w="20" w:type="dxa"/>
              <w:bottom w:w="20" w:type="dxa"/>
              <w:right w:w="20" w:type="dxa"/>
            </w:tcMar>
          </w:tcPr>
          <w:p w14:paraId="4236399C" w14:textId="77777777" w:rsidR="001514F0" w:rsidRDefault="00942F46">
            <w:pPr>
              <w:shd w:val="clear" w:color="auto" w:fill="FFFFFF"/>
              <w:jc w:val="both"/>
              <w:rPr>
                <w:rFonts w:ascii="Verdana" w:eastAsia="Verdana" w:hAnsi="Verdana" w:cs="Verdana"/>
                <w:color w:val="222222"/>
                <w:highlight w:val="white"/>
              </w:rPr>
            </w:pPr>
            <w:r>
              <w:rPr>
                <w:rFonts w:ascii="Verdana" w:eastAsia="Verdana" w:hAnsi="Verdana" w:cs="Verdana"/>
                <w:color w:val="222222"/>
                <w:highlight w:val="white"/>
              </w:rPr>
              <w:t xml:space="preserve"> </w:t>
            </w:r>
          </w:p>
        </w:tc>
      </w:tr>
      <w:tr w:rsidR="001514F0" w14:paraId="54F6CDCB" w14:textId="77777777">
        <w:trPr>
          <w:trHeight w:val="1185"/>
        </w:trPr>
        <w:tc>
          <w:tcPr>
            <w:tcW w:w="3240"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60D8856D" w14:textId="77777777" w:rsidR="001514F0" w:rsidRDefault="00942F46">
            <w:pPr>
              <w:shd w:val="clear" w:color="auto" w:fill="FFFFFF"/>
              <w:spacing w:before="60" w:after="60" w:line="240" w:lineRule="auto"/>
              <w:jc w:val="both"/>
              <w:rPr>
                <w:rFonts w:ascii="Verdana" w:eastAsia="Verdana" w:hAnsi="Verdana" w:cs="Verdana"/>
                <w:color w:val="222222"/>
                <w:highlight w:val="white"/>
              </w:rPr>
            </w:pPr>
            <w:r>
              <w:rPr>
                <w:rFonts w:ascii="Verdana" w:eastAsia="Verdana" w:hAnsi="Verdana" w:cs="Verdana"/>
                <w:color w:val="222222"/>
                <w:highlight w:val="white"/>
              </w:rPr>
              <w:t xml:space="preserve">Implication de la famille dans le projet ? </w:t>
            </w:r>
          </w:p>
          <w:p w14:paraId="6D83A214" w14:textId="77777777" w:rsidR="001514F0" w:rsidRDefault="00942F46">
            <w:pPr>
              <w:shd w:val="clear" w:color="auto" w:fill="FFFFFF"/>
              <w:spacing w:before="60" w:after="60" w:line="240" w:lineRule="auto"/>
              <w:jc w:val="both"/>
              <w:rPr>
                <w:rFonts w:ascii="Verdana" w:eastAsia="Verdana" w:hAnsi="Verdana" w:cs="Verdana"/>
                <w:color w:val="222222"/>
                <w:highlight w:val="white"/>
              </w:rPr>
            </w:pPr>
            <w:r>
              <w:rPr>
                <w:rFonts w:ascii="Verdana" w:eastAsia="Verdana" w:hAnsi="Verdana" w:cs="Verdana"/>
                <w:color w:val="222222"/>
                <w:highlight w:val="white"/>
              </w:rPr>
              <w:t xml:space="preserve"> </w:t>
            </w:r>
          </w:p>
        </w:tc>
        <w:tc>
          <w:tcPr>
            <w:tcW w:w="6075" w:type="dxa"/>
            <w:tcBorders>
              <w:top w:val="nil"/>
              <w:left w:val="nil"/>
              <w:bottom w:val="single" w:sz="5" w:space="0" w:color="000000"/>
              <w:right w:val="single" w:sz="5" w:space="0" w:color="000000"/>
            </w:tcBorders>
            <w:tcMar>
              <w:top w:w="20" w:type="dxa"/>
              <w:left w:w="20" w:type="dxa"/>
              <w:bottom w:w="20" w:type="dxa"/>
              <w:right w:w="20" w:type="dxa"/>
            </w:tcMar>
          </w:tcPr>
          <w:p w14:paraId="6DEDC04A" w14:textId="77777777" w:rsidR="001514F0" w:rsidRDefault="00942F46">
            <w:pPr>
              <w:shd w:val="clear" w:color="auto" w:fill="FFFFFF"/>
              <w:jc w:val="both"/>
              <w:rPr>
                <w:rFonts w:ascii="Verdana" w:eastAsia="Verdana" w:hAnsi="Verdana" w:cs="Verdana"/>
                <w:color w:val="222222"/>
                <w:highlight w:val="white"/>
              </w:rPr>
            </w:pPr>
            <w:r>
              <w:rPr>
                <w:rFonts w:ascii="Verdana" w:eastAsia="Verdana" w:hAnsi="Verdana" w:cs="Verdana"/>
                <w:color w:val="222222"/>
                <w:highlight w:val="white"/>
              </w:rPr>
              <w:t xml:space="preserve"> </w:t>
            </w:r>
          </w:p>
        </w:tc>
      </w:tr>
    </w:tbl>
    <w:p w14:paraId="1B41C8C7" w14:textId="77777777" w:rsidR="001514F0" w:rsidRDefault="00942F46">
      <w:pPr>
        <w:shd w:val="clear" w:color="auto" w:fill="FFFFFF"/>
        <w:jc w:val="both"/>
        <w:rPr>
          <w:color w:val="222222"/>
          <w:highlight w:val="white"/>
        </w:rPr>
      </w:pPr>
      <w:r>
        <w:rPr>
          <w:color w:val="222222"/>
          <w:highlight w:val="white"/>
        </w:rPr>
        <w:t xml:space="preserve"> </w:t>
      </w:r>
    </w:p>
    <w:p w14:paraId="45C04093" w14:textId="77777777" w:rsidR="001514F0" w:rsidRDefault="001514F0">
      <w:pPr>
        <w:shd w:val="clear" w:color="auto" w:fill="FFFFFF"/>
        <w:jc w:val="both"/>
        <w:rPr>
          <w:color w:val="222222"/>
          <w:highlight w:val="white"/>
        </w:rPr>
      </w:pPr>
    </w:p>
    <w:p w14:paraId="7B7A2FC6" w14:textId="77777777" w:rsidR="001514F0" w:rsidRDefault="00942F46">
      <w:pPr>
        <w:shd w:val="clear" w:color="auto" w:fill="FFFFFF"/>
        <w:jc w:val="both"/>
        <w:rPr>
          <w:rFonts w:ascii="Verdana" w:eastAsia="Verdana" w:hAnsi="Verdana" w:cs="Verdana"/>
          <w:color w:val="00000A"/>
          <w:highlight w:val="white"/>
        </w:rPr>
      </w:pPr>
      <w:r>
        <w:rPr>
          <w:rFonts w:ascii="Verdana" w:eastAsia="Verdana" w:hAnsi="Verdana" w:cs="Verdana"/>
          <w:b/>
          <w:color w:val="00000A"/>
          <w:highlight w:val="white"/>
        </w:rPr>
        <w:t>Situation actuelle :</w:t>
      </w:r>
      <w:r>
        <w:rPr>
          <w:rFonts w:ascii="Verdana" w:eastAsia="Verdana" w:hAnsi="Verdana" w:cs="Verdana"/>
          <w:color w:val="00000A"/>
          <w:highlight w:val="white"/>
        </w:rPr>
        <w:t xml:space="preserve"> </w:t>
      </w:r>
    </w:p>
    <w:p w14:paraId="1987C01C" w14:textId="77777777" w:rsidR="001514F0" w:rsidRDefault="00942F46">
      <w:pPr>
        <w:shd w:val="clear" w:color="auto" w:fill="FFFFFF"/>
        <w:jc w:val="both"/>
        <w:rPr>
          <w:rFonts w:ascii="Verdana" w:eastAsia="Verdana" w:hAnsi="Verdana" w:cs="Verdana"/>
          <w:color w:val="00000A"/>
          <w:highlight w:val="white"/>
        </w:rPr>
      </w:pPr>
      <w:proofErr w:type="gramStart"/>
      <w:r>
        <w:rPr>
          <w:b/>
          <w:color w:val="00000A"/>
          <w:highlight w:val="white"/>
        </w:rPr>
        <w:t>🔲</w:t>
      </w:r>
      <w:proofErr w:type="gramEnd"/>
      <w:r>
        <w:rPr>
          <w:rFonts w:ascii="Calibri" w:eastAsia="Calibri" w:hAnsi="Calibri" w:cs="Calibri"/>
          <w:b/>
          <w:color w:val="00000A"/>
          <w:highlight w:val="white"/>
        </w:rPr>
        <w:t xml:space="preserve"> </w:t>
      </w:r>
      <w:proofErr w:type="spellStart"/>
      <w:r>
        <w:rPr>
          <w:rFonts w:ascii="Verdana" w:eastAsia="Verdana" w:hAnsi="Verdana" w:cs="Verdana"/>
          <w:color w:val="00000A"/>
          <w:highlight w:val="white"/>
        </w:rPr>
        <w:t>Salarié-e</w:t>
      </w:r>
      <w:proofErr w:type="spellEnd"/>
      <w:r>
        <w:rPr>
          <w:rFonts w:ascii="Verdana" w:eastAsia="Verdana" w:hAnsi="Verdana" w:cs="Verdana"/>
          <w:color w:val="00000A"/>
          <w:highlight w:val="white"/>
        </w:rPr>
        <w:t xml:space="preserve"> à temps partiel </w:t>
      </w:r>
    </w:p>
    <w:p w14:paraId="07E1AB59" w14:textId="77777777" w:rsidR="001514F0" w:rsidRDefault="00942F46">
      <w:pPr>
        <w:jc w:val="both"/>
        <w:rPr>
          <w:rFonts w:ascii="Verdana" w:eastAsia="Verdana" w:hAnsi="Verdana" w:cs="Verdana"/>
          <w:color w:val="00000A"/>
          <w:highlight w:val="white"/>
        </w:rPr>
      </w:pPr>
      <w:proofErr w:type="gramStart"/>
      <w:r>
        <w:rPr>
          <w:color w:val="00000A"/>
          <w:highlight w:val="white"/>
        </w:rPr>
        <w:t>🔲</w:t>
      </w:r>
      <w:proofErr w:type="spellStart"/>
      <w:proofErr w:type="gramEnd"/>
      <w:r>
        <w:rPr>
          <w:rFonts w:ascii="Verdana" w:eastAsia="Verdana" w:hAnsi="Verdana" w:cs="Verdana"/>
          <w:color w:val="00000A"/>
          <w:highlight w:val="white"/>
        </w:rPr>
        <w:t>Salarié-e</w:t>
      </w:r>
      <w:proofErr w:type="spellEnd"/>
      <w:r>
        <w:rPr>
          <w:rFonts w:ascii="Verdana" w:eastAsia="Verdana" w:hAnsi="Verdana" w:cs="Verdana"/>
          <w:color w:val="00000A"/>
          <w:highlight w:val="white"/>
        </w:rPr>
        <w:t xml:space="preserve"> à temps plein </w:t>
      </w:r>
    </w:p>
    <w:p w14:paraId="77771925" w14:textId="77777777" w:rsidR="001514F0" w:rsidRDefault="00942F46">
      <w:pPr>
        <w:jc w:val="both"/>
        <w:rPr>
          <w:rFonts w:ascii="Verdana" w:eastAsia="Verdana" w:hAnsi="Verdana" w:cs="Verdana"/>
          <w:color w:val="00000A"/>
          <w:highlight w:val="white"/>
        </w:rPr>
      </w:pPr>
      <w:proofErr w:type="gramStart"/>
      <w:r>
        <w:rPr>
          <w:color w:val="00000A"/>
          <w:highlight w:val="white"/>
        </w:rPr>
        <w:t>🔲</w:t>
      </w:r>
      <w:proofErr w:type="gramEnd"/>
      <w:r>
        <w:rPr>
          <w:rFonts w:ascii="Verdana" w:eastAsia="Verdana" w:hAnsi="Verdana" w:cs="Verdana"/>
          <w:color w:val="00000A"/>
          <w:highlight w:val="white"/>
        </w:rPr>
        <w:t xml:space="preserve">Activité indépendante </w:t>
      </w:r>
    </w:p>
    <w:p w14:paraId="2F0C99E7" w14:textId="77777777" w:rsidR="001514F0" w:rsidRDefault="00942F46">
      <w:pPr>
        <w:jc w:val="both"/>
        <w:rPr>
          <w:rFonts w:ascii="Verdana" w:eastAsia="Verdana" w:hAnsi="Verdana" w:cs="Verdana"/>
          <w:color w:val="00000A"/>
          <w:highlight w:val="white"/>
        </w:rPr>
      </w:pPr>
      <w:proofErr w:type="gramStart"/>
      <w:r>
        <w:rPr>
          <w:color w:val="00000A"/>
          <w:highlight w:val="white"/>
        </w:rPr>
        <w:t>🔲</w:t>
      </w:r>
      <w:proofErr w:type="gramEnd"/>
      <w:r>
        <w:rPr>
          <w:rFonts w:ascii="Verdana" w:eastAsia="Verdana" w:hAnsi="Verdana" w:cs="Verdana"/>
          <w:color w:val="00000A"/>
          <w:highlight w:val="white"/>
        </w:rPr>
        <w:t xml:space="preserve">Demandeur-se d'emploi </w:t>
      </w:r>
      <w:proofErr w:type="spellStart"/>
      <w:r>
        <w:rPr>
          <w:rFonts w:ascii="Verdana" w:eastAsia="Verdana" w:hAnsi="Verdana" w:cs="Verdana"/>
          <w:color w:val="00000A"/>
          <w:highlight w:val="white"/>
        </w:rPr>
        <w:t>indemnisé-e</w:t>
      </w:r>
      <w:proofErr w:type="spellEnd"/>
      <w:r>
        <w:rPr>
          <w:rFonts w:ascii="Verdana" w:eastAsia="Verdana" w:hAnsi="Verdana" w:cs="Verdana"/>
          <w:color w:val="00000A"/>
          <w:highlight w:val="white"/>
        </w:rPr>
        <w:t xml:space="preserve">, date de fin de droits : </w:t>
      </w:r>
    </w:p>
    <w:p w14:paraId="1178F755" w14:textId="77777777" w:rsidR="001514F0" w:rsidRDefault="00942F46">
      <w:pPr>
        <w:jc w:val="both"/>
        <w:rPr>
          <w:rFonts w:ascii="Verdana" w:eastAsia="Verdana" w:hAnsi="Verdana" w:cs="Verdana"/>
          <w:color w:val="00000A"/>
          <w:highlight w:val="white"/>
        </w:rPr>
      </w:pPr>
      <w:proofErr w:type="gramStart"/>
      <w:r>
        <w:rPr>
          <w:color w:val="00000A"/>
          <w:highlight w:val="white"/>
        </w:rPr>
        <w:t>🔲</w:t>
      </w:r>
      <w:proofErr w:type="gramEnd"/>
      <w:r>
        <w:rPr>
          <w:rFonts w:ascii="Verdana" w:eastAsia="Verdana" w:hAnsi="Verdana" w:cs="Verdana"/>
          <w:color w:val="00000A"/>
          <w:highlight w:val="white"/>
        </w:rPr>
        <w:t xml:space="preserve">Demandeur-se d'emploi non </w:t>
      </w:r>
      <w:proofErr w:type="spellStart"/>
      <w:r>
        <w:rPr>
          <w:rFonts w:ascii="Verdana" w:eastAsia="Verdana" w:hAnsi="Verdana" w:cs="Verdana"/>
          <w:color w:val="00000A"/>
          <w:highlight w:val="white"/>
        </w:rPr>
        <w:t>indemnisé-e</w:t>
      </w:r>
      <w:proofErr w:type="spellEnd"/>
      <w:r>
        <w:rPr>
          <w:rFonts w:ascii="Verdana" w:eastAsia="Verdana" w:hAnsi="Verdana" w:cs="Verdana"/>
          <w:color w:val="00000A"/>
          <w:highlight w:val="white"/>
        </w:rPr>
        <w:t xml:space="preserve"> </w:t>
      </w:r>
    </w:p>
    <w:p w14:paraId="68B52522" w14:textId="77777777" w:rsidR="001514F0" w:rsidRDefault="00942F46">
      <w:pPr>
        <w:jc w:val="both"/>
        <w:rPr>
          <w:rFonts w:ascii="Verdana" w:eastAsia="Verdana" w:hAnsi="Verdana" w:cs="Verdana"/>
          <w:color w:val="00000A"/>
          <w:highlight w:val="white"/>
        </w:rPr>
      </w:pPr>
      <w:proofErr w:type="gramStart"/>
      <w:r>
        <w:rPr>
          <w:color w:val="00000A"/>
          <w:highlight w:val="white"/>
        </w:rPr>
        <w:t>🔲</w:t>
      </w:r>
      <w:proofErr w:type="gramEnd"/>
      <w:r>
        <w:rPr>
          <w:rFonts w:ascii="Verdana" w:eastAsia="Verdana" w:hAnsi="Verdana" w:cs="Verdana"/>
          <w:color w:val="00000A"/>
          <w:highlight w:val="white"/>
        </w:rPr>
        <w:t xml:space="preserve">Bénéficiaire du RSA </w:t>
      </w:r>
    </w:p>
    <w:p w14:paraId="085E7E78" w14:textId="77777777" w:rsidR="001514F0" w:rsidRDefault="00942F46">
      <w:pPr>
        <w:jc w:val="both"/>
        <w:rPr>
          <w:rFonts w:ascii="Verdana" w:eastAsia="Verdana" w:hAnsi="Verdana" w:cs="Verdana"/>
          <w:color w:val="00000A"/>
          <w:highlight w:val="white"/>
        </w:rPr>
      </w:pPr>
      <w:proofErr w:type="gramStart"/>
      <w:r>
        <w:rPr>
          <w:color w:val="00000A"/>
          <w:highlight w:val="white"/>
        </w:rPr>
        <w:t>🔲</w:t>
      </w:r>
      <w:proofErr w:type="gramEnd"/>
      <w:r>
        <w:rPr>
          <w:rFonts w:ascii="Verdana" w:eastAsia="Verdana" w:hAnsi="Verdana" w:cs="Verdana"/>
          <w:color w:val="00000A"/>
          <w:highlight w:val="white"/>
        </w:rPr>
        <w:t xml:space="preserve"> Autre : </w:t>
      </w:r>
    </w:p>
    <w:p w14:paraId="2C267166" w14:textId="77777777" w:rsidR="001514F0" w:rsidRDefault="00942F46">
      <w:pPr>
        <w:shd w:val="clear" w:color="auto" w:fill="FFFFFF"/>
        <w:jc w:val="both"/>
        <w:rPr>
          <w:rFonts w:ascii="Calibri" w:eastAsia="Calibri" w:hAnsi="Calibri" w:cs="Calibri"/>
          <w:color w:val="00000A"/>
          <w:highlight w:val="white"/>
        </w:rPr>
      </w:pPr>
      <w:r>
        <w:rPr>
          <w:rFonts w:ascii="Calibri" w:eastAsia="Calibri" w:hAnsi="Calibri" w:cs="Calibri"/>
          <w:color w:val="00000A"/>
          <w:highlight w:val="white"/>
        </w:rPr>
        <w:t xml:space="preserve"> </w:t>
      </w:r>
    </w:p>
    <w:p w14:paraId="59D92B8C" w14:textId="77777777" w:rsidR="001514F0" w:rsidRDefault="00942F46">
      <w:pPr>
        <w:spacing w:before="240" w:after="240"/>
        <w:jc w:val="both"/>
        <w:rPr>
          <w:color w:val="00000A"/>
          <w:highlight w:val="white"/>
        </w:rPr>
      </w:pPr>
      <w:r>
        <w:br w:type="page"/>
      </w:r>
    </w:p>
    <w:p w14:paraId="7B687D5C" w14:textId="77777777" w:rsidR="001514F0" w:rsidRDefault="00942F46">
      <w:pPr>
        <w:shd w:val="clear" w:color="auto" w:fill="FFFFFF"/>
        <w:jc w:val="both"/>
        <w:rPr>
          <w:rFonts w:ascii="Verdana" w:eastAsia="Verdana" w:hAnsi="Verdana" w:cs="Verdana"/>
          <w:color w:val="569C1B"/>
          <w:sz w:val="32"/>
          <w:szCs w:val="32"/>
          <w:highlight w:val="white"/>
        </w:rPr>
      </w:pPr>
      <w:r>
        <w:rPr>
          <w:color w:val="666666"/>
          <w:sz w:val="18"/>
          <w:szCs w:val="18"/>
          <w:highlight w:val="white"/>
        </w:rPr>
        <w:lastRenderedPageBreak/>
        <w:t xml:space="preserve"> </w:t>
      </w:r>
      <w:r>
        <w:rPr>
          <w:rFonts w:ascii="Verdana" w:eastAsia="Verdana" w:hAnsi="Verdana" w:cs="Verdana"/>
          <w:b/>
          <w:color w:val="569C1B"/>
          <w:sz w:val="32"/>
          <w:szCs w:val="32"/>
          <w:highlight w:val="white"/>
        </w:rPr>
        <w:t>Votre parcours personnel</w:t>
      </w:r>
      <w:r>
        <w:rPr>
          <w:rFonts w:ascii="Verdana" w:eastAsia="Verdana" w:hAnsi="Verdana" w:cs="Verdana"/>
          <w:color w:val="569C1B"/>
          <w:sz w:val="32"/>
          <w:szCs w:val="32"/>
          <w:highlight w:val="white"/>
        </w:rPr>
        <w:t xml:space="preserve"> </w:t>
      </w:r>
    </w:p>
    <w:p w14:paraId="729E3B03" w14:textId="77777777" w:rsidR="001514F0" w:rsidRDefault="00942F46">
      <w:pPr>
        <w:shd w:val="clear" w:color="auto" w:fill="FFFFFF"/>
        <w:jc w:val="both"/>
        <w:rPr>
          <w:color w:val="222222"/>
          <w:highlight w:val="white"/>
        </w:rPr>
      </w:pPr>
      <w:r>
        <w:rPr>
          <w:color w:val="222222"/>
          <w:highlight w:val="white"/>
        </w:rPr>
        <w:t xml:space="preserve"> </w:t>
      </w:r>
    </w:p>
    <w:p w14:paraId="3B4AE763" w14:textId="77777777" w:rsidR="001514F0" w:rsidRDefault="00942F46">
      <w:pPr>
        <w:shd w:val="clear" w:color="auto" w:fill="FFFFFF"/>
        <w:jc w:val="both"/>
        <w:rPr>
          <w:rFonts w:ascii="Verdana" w:eastAsia="Verdana" w:hAnsi="Verdana" w:cs="Verdana"/>
          <w:color w:val="00000A"/>
          <w:highlight w:val="white"/>
        </w:rPr>
      </w:pPr>
      <w:r>
        <w:rPr>
          <w:rFonts w:ascii="Verdana" w:eastAsia="Verdana" w:hAnsi="Verdana" w:cs="Verdana"/>
          <w:b/>
          <w:color w:val="00000A"/>
          <w:highlight w:val="white"/>
        </w:rPr>
        <w:t>Formation initiale et continue :</w:t>
      </w:r>
      <w:r>
        <w:rPr>
          <w:rFonts w:ascii="Verdana" w:eastAsia="Verdana" w:hAnsi="Verdana" w:cs="Verdana"/>
          <w:color w:val="00000A"/>
          <w:highlight w:val="white"/>
        </w:rPr>
        <w:t xml:space="preserve"> </w:t>
      </w:r>
    </w:p>
    <w:tbl>
      <w:tblPr>
        <w:tblStyle w:val="a0"/>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83"/>
        <w:gridCol w:w="4976"/>
        <w:gridCol w:w="2666"/>
      </w:tblGrid>
      <w:tr w:rsidR="001514F0" w14:paraId="6668C039" w14:textId="77777777">
        <w:trPr>
          <w:trHeight w:val="510"/>
        </w:trPr>
        <w:tc>
          <w:tcPr>
            <w:tcW w:w="1383" w:type="dxa"/>
            <w:tcBorders>
              <w:top w:val="single" w:sz="5" w:space="0" w:color="000000"/>
              <w:left w:val="single" w:sz="5" w:space="0" w:color="000000"/>
              <w:bottom w:val="single" w:sz="5" w:space="0" w:color="000000"/>
              <w:right w:val="single" w:sz="5" w:space="0" w:color="000000"/>
            </w:tcBorders>
            <w:shd w:val="clear" w:color="auto" w:fill="CCCCCC"/>
            <w:tcMar>
              <w:top w:w="20" w:type="dxa"/>
              <w:left w:w="20" w:type="dxa"/>
              <w:bottom w:w="20" w:type="dxa"/>
              <w:right w:w="20" w:type="dxa"/>
            </w:tcMar>
          </w:tcPr>
          <w:p w14:paraId="439BA033" w14:textId="77777777" w:rsidR="001514F0" w:rsidRDefault="00942F46">
            <w:pPr>
              <w:spacing w:before="40" w:after="40"/>
              <w:ind w:left="40"/>
              <w:jc w:val="center"/>
              <w:rPr>
                <w:rFonts w:ascii="Verdana" w:eastAsia="Verdana" w:hAnsi="Verdana" w:cs="Verdana"/>
                <w:color w:val="00000A"/>
                <w:highlight w:val="white"/>
              </w:rPr>
            </w:pPr>
            <w:r>
              <w:rPr>
                <w:rFonts w:ascii="Verdana" w:eastAsia="Verdana" w:hAnsi="Verdana" w:cs="Verdana"/>
                <w:color w:val="00000A"/>
                <w:highlight w:val="white"/>
              </w:rPr>
              <w:t xml:space="preserve">Année </w:t>
            </w:r>
          </w:p>
        </w:tc>
        <w:tc>
          <w:tcPr>
            <w:tcW w:w="4976" w:type="dxa"/>
            <w:tcBorders>
              <w:top w:val="single" w:sz="5" w:space="0" w:color="000000"/>
              <w:left w:val="nil"/>
              <w:bottom w:val="single" w:sz="5" w:space="0" w:color="000000"/>
              <w:right w:val="single" w:sz="5" w:space="0" w:color="000000"/>
            </w:tcBorders>
            <w:shd w:val="clear" w:color="auto" w:fill="CCCCCC"/>
            <w:tcMar>
              <w:top w:w="20" w:type="dxa"/>
              <w:left w:w="20" w:type="dxa"/>
              <w:bottom w:w="20" w:type="dxa"/>
              <w:right w:w="20" w:type="dxa"/>
            </w:tcMar>
          </w:tcPr>
          <w:p w14:paraId="445D9932" w14:textId="77777777" w:rsidR="001514F0" w:rsidRDefault="00942F46">
            <w:pPr>
              <w:spacing w:before="40" w:after="40"/>
              <w:ind w:left="40"/>
              <w:jc w:val="center"/>
              <w:rPr>
                <w:rFonts w:ascii="Verdana" w:eastAsia="Verdana" w:hAnsi="Verdana" w:cs="Verdana"/>
                <w:color w:val="00000A"/>
                <w:highlight w:val="white"/>
              </w:rPr>
            </w:pPr>
            <w:r>
              <w:rPr>
                <w:rFonts w:ascii="Verdana" w:eastAsia="Verdana" w:hAnsi="Verdana" w:cs="Verdana"/>
                <w:b/>
                <w:color w:val="00000A"/>
                <w:highlight w:val="white"/>
              </w:rPr>
              <w:t xml:space="preserve"> </w:t>
            </w:r>
            <w:r>
              <w:rPr>
                <w:rFonts w:ascii="Verdana" w:eastAsia="Verdana" w:hAnsi="Verdana" w:cs="Verdana"/>
                <w:color w:val="222222"/>
                <w:highlight w:val="white"/>
              </w:rPr>
              <w:t xml:space="preserve"> </w:t>
            </w:r>
            <w:r>
              <w:rPr>
                <w:rFonts w:ascii="Verdana" w:eastAsia="Verdana" w:hAnsi="Verdana" w:cs="Verdana"/>
                <w:color w:val="00000A"/>
                <w:highlight w:val="white"/>
              </w:rPr>
              <w:t xml:space="preserve">Diplôme, spécialité ou qualification </w:t>
            </w:r>
            <w:proofErr w:type="spellStart"/>
            <w:r>
              <w:rPr>
                <w:rFonts w:ascii="Verdana" w:eastAsia="Verdana" w:hAnsi="Verdana" w:cs="Verdana"/>
                <w:color w:val="00000A"/>
                <w:highlight w:val="white"/>
              </w:rPr>
              <w:t>visé-e</w:t>
            </w:r>
            <w:proofErr w:type="spellEnd"/>
            <w:r>
              <w:rPr>
                <w:rFonts w:ascii="Verdana" w:eastAsia="Verdana" w:hAnsi="Verdana" w:cs="Verdana"/>
                <w:color w:val="00000A"/>
                <w:highlight w:val="white"/>
              </w:rPr>
              <w:t xml:space="preserve"> </w:t>
            </w:r>
          </w:p>
        </w:tc>
        <w:tc>
          <w:tcPr>
            <w:tcW w:w="2666" w:type="dxa"/>
            <w:tcBorders>
              <w:top w:val="single" w:sz="5" w:space="0" w:color="000000"/>
              <w:left w:val="nil"/>
              <w:bottom w:val="single" w:sz="5" w:space="0" w:color="000000"/>
              <w:right w:val="single" w:sz="5" w:space="0" w:color="000000"/>
            </w:tcBorders>
            <w:shd w:val="clear" w:color="auto" w:fill="CCCCCC"/>
            <w:tcMar>
              <w:top w:w="20" w:type="dxa"/>
              <w:left w:w="20" w:type="dxa"/>
              <w:bottom w:w="20" w:type="dxa"/>
              <w:right w:w="20" w:type="dxa"/>
            </w:tcMar>
          </w:tcPr>
          <w:p w14:paraId="55CAF6BE" w14:textId="77777777" w:rsidR="001514F0" w:rsidRDefault="00942F46">
            <w:pPr>
              <w:widowControl w:val="0"/>
              <w:pBdr>
                <w:top w:val="nil"/>
                <w:left w:val="nil"/>
                <w:bottom w:val="nil"/>
                <w:right w:val="nil"/>
                <w:between w:val="nil"/>
              </w:pBdr>
              <w:jc w:val="center"/>
              <w:rPr>
                <w:rFonts w:ascii="Verdana" w:eastAsia="Verdana" w:hAnsi="Verdana" w:cs="Verdana"/>
                <w:color w:val="00000A"/>
                <w:highlight w:val="white"/>
              </w:rPr>
            </w:pPr>
            <w:r>
              <w:rPr>
                <w:rFonts w:ascii="Verdana" w:eastAsia="Verdana" w:hAnsi="Verdana" w:cs="Verdana"/>
                <w:color w:val="00000A"/>
                <w:highlight w:val="white"/>
              </w:rPr>
              <w:t>Obtention (oui/non)</w:t>
            </w:r>
          </w:p>
        </w:tc>
      </w:tr>
      <w:tr w:rsidR="001514F0" w14:paraId="6BE214C4" w14:textId="77777777">
        <w:trPr>
          <w:trHeight w:val="540"/>
        </w:trPr>
        <w:tc>
          <w:tcPr>
            <w:tcW w:w="1383"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5BA32572" w14:textId="77777777" w:rsidR="001514F0" w:rsidRDefault="00942F46">
            <w:pPr>
              <w:spacing w:before="40" w:after="40"/>
              <w:ind w:left="40"/>
              <w:jc w:val="both"/>
              <w:rPr>
                <w:color w:val="00000A"/>
                <w:highlight w:val="white"/>
              </w:rPr>
            </w:pPr>
            <w:r>
              <w:rPr>
                <w:color w:val="00000A"/>
                <w:highlight w:val="white"/>
              </w:rPr>
              <w:t xml:space="preserve">  </w:t>
            </w:r>
          </w:p>
        </w:tc>
        <w:tc>
          <w:tcPr>
            <w:tcW w:w="4976" w:type="dxa"/>
            <w:tcBorders>
              <w:top w:val="nil"/>
              <w:left w:val="nil"/>
              <w:bottom w:val="single" w:sz="5" w:space="0" w:color="000000"/>
              <w:right w:val="single" w:sz="5" w:space="0" w:color="000000"/>
            </w:tcBorders>
            <w:tcMar>
              <w:top w:w="20" w:type="dxa"/>
              <w:left w:w="20" w:type="dxa"/>
              <w:bottom w:w="20" w:type="dxa"/>
              <w:right w:w="20" w:type="dxa"/>
            </w:tcMar>
          </w:tcPr>
          <w:p w14:paraId="1CE05EFB" w14:textId="77777777" w:rsidR="001514F0" w:rsidRDefault="00942F46">
            <w:pPr>
              <w:spacing w:before="40" w:after="40"/>
              <w:ind w:left="40"/>
              <w:jc w:val="both"/>
              <w:rPr>
                <w:color w:val="00000A"/>
                <w:highlight w:val="white"/>
              </w:rPr>
            </w:pPr>
            <w:r>
              <w:rPr>
                <w:color w:val="00000A"/>
                <w:highlight w:val="white"/>
              </w:rPr>
              <w:t xml:space="preserve">  </w:t>
            </w:r>
          </w:p>
        </w:tc>
        <w:tc>
          <w:tcPr>
            <w:tcW w:w="2666" w:type="dxa"/>
            <w:tcBorders>
              <w:top w:val="nil"/>
              <w:left w:val="nil"/>
              <w:bottom w:val="single" w:sz="5" w:space="0" w:color="000000"/>
              <w:right w:val="single" w:sz="5" w:space="0" w:color="000000"/>
            </w:tcBorders>
            <w:tcMar>
              <w:top w:w="20" w:type="dxa"/>
              <w:left w:w="20" w:type="dxa"/>
              <w:bottom w:w="20" w:type="dxa"/>
              <w:right w:w="20" w:type="dxa"/>
            </w:tcMar>
          </w:tcPr>
          <w:p w14:paraId="66A8917B" w14:textId="77777777" w:rsidR="001514F0" w:rsidRDefault="00942F46">
            <w:pPr>
              <w:spacing w:before="40" w:after="40"/>
              <w:ind w:left="40"/>
              <w:jc w:val="both"/>
              <w:rPr>
                <w:color w:val="00000A"/>
                <w:highlight w:val="white"/>
              </w:rPr>
            </w:pPr>
            <w:r>
              <w:rPr>
                <w:color w:val="00000A"/>
                <w:highlight w:val="white"/>
              </w:rPr>
              <w:t xml:space="preserve">  </w:t>
            </w:r>
          </w:p>
        </w:tc>
      </w:tr>
      <w:tr w:rsidR="001514F0" w14:paraId="5B9BE5DB" w14:textId="77777777">
        <w:trPr>
          <w:trHeight w:val="570"/>
        </w:trPr>
        <w:tc>
          <w:tcPr>
            <w:tcW w:w="1383"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5B43916C" w14:textId="77777777" w:rsidR="001514F0" w:rsidRDefault="00942F46">
            <w:pPr>
              <w:spacing w:before="40" w:after="40"/>
              <w:ind w:left="40"/>
              <w:jc w:val="both"/>
              <w:rPr>
                <w:color w:val="00000A"/>
                <w:sz w:val="20"/>
                <w:szCs w:val="20"/>
                <w:highlight w:val="white"/>
              </w:rPr>
            </w:pPr>
            <w:r>
              <w:rPr>
                <w:color w:val="00000A"/>
                <w:sz w:val="20"/>
                <w:szCs w:val="20"/>
                <w:highlight w:val="white"/>
              </w:rPr>
              <w:t xml:space="preserve">  </w:t>
            </w:r>
          </w:p>
        </w:tc>
        <w:tc>
          <w:tcPr>
            <w:tcW w:w="4976" w:type="dxa"/>
            <w:tcBorders>
              <w:top w:val="nil"/>
              <w:left w:val="nil"/>
              <w:bottom w:val="single" w:sz="5" w:space="0" w:color="000000"/>
              <w:right w:val="single" w:sz="5" w:space="0" w:color="000000"/>
            </w:tcBorders>
            <w:tcMar>
              <w:top w:w="20" w:type="dxa"/>
              <w:left w:w="20" w:type="dxa"/>
              <w:bottom w:w="20" w:type="dxa"/>
              <w:right w:w="20" w:type="dxa"/>
            </w:tcMar>
          </w:tcPr>
          <w:p w14:paraId="4A2EBD91" w14:textId="77777777" w:rsidR="001514F0" w:rsidRDefault="00942F46">
            <w:pPr>
              <w:spacing w:before="40" w:after="40"/>
              <w:ind w:left="40"/>
              <w:jc w:val="both"/>
              <w:rPr>
                <w:color w:val="00000A"/>
                <w:sz w:val="20"/>
                <w:szCs w:val="20"/>
                <w:highlight w:val="white"/>
              </w:rPr>
            </w:pPr>
            <w:r>
              <w:rPr>
                <w:color w:val="00000A"/>
                <w:sz w:val="20"/>
                <w:szCs w:val="20"/>
                <w:highlight w:val="white"/>
              </w:rPr>
              <w:t xml:space="preserve">  </w:t>
            </w:r>
          </w:p>
        </w:tc>
        <w:tc>
          <w:tcPr>
            <w:tcW w:w="2666" w:type="dxa"/>
            <w:tcBorders>
              <w:top w:val="nil"/>
              <w:left w:val="nil"/>
              <w:bottom w:val="single" w:sz="5" w:space="0" w:color="000000"/>
              <w:right w:val="single" w:sz="5" w:space="0" w:color="000000"/>
            </w:tcBorders>
            <w:tcMar>
              <w:top w:w="20" w:type="dxa"/>
              <w:left w:w="20" w:type="dxa"/>
              <w:bottom w:w="20" w:type="dxa"/>
              <w:right w:w="20" w:type="dxa"/>
            </w:tcMar>
          </w:tcPr>
          <w:p w14:paraId="7E2B3BA3" w14:textId="77777777" w:rsidR="001514F0" w:rsidRDefault="00942F46">
            <w:pPr>
              <w:spacing w:before="40" w:after="40"/>
              <w:ind w:left="40"/>
              <w:jc w:val="both"/>
              <w:rPr>
                <w:color w:val="00000A"/>
                <w:sz w:val="20"/>
                <w:szCs w:val="20"/>
                <w:highlight w:val="white"/>
              </w:rPr>
            </w:pPr>
            <w:r>
              <w:rPr>
                <w:color w:val="00000A"/>
                <w:sz w:val="20"/>
                <w:szCs w:val="20"/>
                <w:highlight w:val="white"/>
              </w:rPr>
              <w:t xml:space="preserve">  </w:t>
            </w:r>
          </w:p>
        </w:tc>
      </w:tr>
      <w:tr w:rsidR="001514F0" w14:paraId="31989FC0" w14:textId="77777777">
        <w:trPr>
          <w:trHeight w:val="570"/>
        </w:trPr>
        <w:tc>
          <w:tcPr>
            <w:tcW w:w="1383"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06CDF654" w14:textId="77777777" w:rsidR="001514F0" w:rsidRDefault="00942F46">
            <w:pPr>
              <w:spacing w:before="40" w:after="40"/>
              <w:ind w:left="40"/>
              <w:jc w:val="both"/>
              <w:rPr>
                <w:color w:val="00000A"/>
                <w:sz w:val="20"/>
                <w:szCs w:val="20"/>
                <w:highlight w:val="white"/>
              </w:rPr>
            </w:pPr>
            <w:r>
              <w:rPr>
                <w:color w:val="00000A"/>
                <w:sz w:val="20"/>
                <w:szCs w:val="20"/>
                <w:highlight w:val="white"/>
              </w:rPr>
              <w:t xml:space="preserve">  </w:t>
            </w:r>
          </w:p>
        </w:tc>
        <w:tc>
          <w:tcPr>
            <w:tcW w:w="4976" w:type="dxa"/>
            <w:tcBorders>
              <w:top w:val="nil"/>
              <w:left w:val="nil"/>
              <w:bottom w:val="single" w:sz="5" w:space="0" w:color="000000"/>
              <w:right w:val="single" w:sz="5" w:space="0" w:color="000000"/>
            </w:tcBorders>
            <w:tcMar>
              <w:top w:w="20" w:type="dxa"/>
              <w:left w:w="20" w:type="dxa"/>
              <w:bottom w:w="20" w:type="dxa"/>
              <w:right w:w="20" w:type="dxa"/>
            </w:tcMar>
          </w:tcPr>
          <w:p w14:paraId="266F99FB" w14:textId="77777777" w:rsidR="001514F0" w:rsidRDefault="00942F46">
            <w:pPr>
              <w:spacing w:before="40" w:after="40"/>
              <w:ind w:left="40"/>
              <w:jc w:val="both"/>
              <w:rPr>
                <w:color w:val="00000A"/>
                <w:sz w:val="20"/>
                <w:szCs w:val="20"/>
                <w:highlight w:val="white"/>
              </w:rPr>
            </w:pPr>
            <w:r>
              <w:rPr>
                <w:color w:val="00000A"/>
                <w:sz w:val="20"/>
                <w:szCs w:val="20"/>
                <w:highlight w:val="white"/>
              </w:rPr>
              <w:t xml:space="preserve">  </w:t>
            </w:r>
          </w:p>
        </w:tc>
        <w:tc>
          <w:tcPr>
            <w:tcW w:w="2666" w:type="dxa"/>
            <w:tcBorders>
              <w:top w:val="nil"/>
              <w:left w:val="nil"/>
              <w:bottom w:val="single" w:sz="5" w:space="0" w:color="000000"/>
              <w:right w:val="single" w:sz="5" w:space="0" w:color="000000"/>
            </w:tcBorders>
            <w:tcMar>
              <w:top w:w="20" w:type="dxa"/>
              <w:left w:w="20" w:type="dxa"/>
              <w:bottom w:w="20" w:type="dxa"/>
              <w:right w:w="20" w:type="dxa"/>
            </w:tcMar>
          </w:tcPr>
          <w:p w14:paraId="22730522" w14:textId="77777777" w:rsidR="001514F0" w:rsidRDefault="00942F46">
            <w:pPr>
              <w:spacing w:before="40" w:after="40"/>
              <w:ind w:left="40"/>
              <w:jc w:val="both"/>
              <w:rPr>
                <w:color w:val="00000A"/>
                <w:sz w:val="20"/>
                <w:szCs w:val="20"/>
                <w:highlight w:val="white"/>
              </w:rPr>
            </w:pPr>
            <w:r>
              <w:rPr>
                <w:color w:val="00000A"/>
                <w:sz w:val="20"/>
                <w:szCs w:val="20"/>
                <w:highlight w:val="white"/>
              </w:rPr>
              <w:t xml:space="preserve">  </w:t>
            </w:r>
          </w:p>
        </w:tc>
      </w:tr>
      <w:tr w:rsidR="001514F0" w14:paraId="6C06732A" w14:textId="77777777">
        <w:trPr>
          <w:trHeight w:val="570"/>
        </w:trPr>
        <w:tc>
          <w:tcPr>
            <w:tcW w:w="1383"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47355DA5" w14:textId="77777777" w:rsidR="001514F0" w:rsidRDefault="00942F46">
            <w:pPr>
              <w:spacing w:before="40" w:after="40"/>
              <w:ind w:left="40"/>
              <w:jc w:val="both"/>
              <w:rPr>
                <w:color w:val="00000A"/>
                <w:sz w:val="20"/>
                <w:szCs w:val="20"/>
                <w:highlight w:val="white"/>
              </w:rPr>
            </w:pPr>
            <w:r>
              <w:rPr>
                <w:color w:val="00000A"/>
                <w:sz w:val="20"/>
                <w:szCs w:val="20"/>
                <w:highlight w:val="white"/>
              </w:rPr>
              <w:t xml:space="preserve">  </w:t>
            </w:r>
          </w:p>
        </w:tc>
        <w:tc>
          <w:tcPr>
            <w:tcW w:w="4976" w:type="dxa"/>
            <w:tcBorders>
              <w:top w:val="nil"/>
              <w:left w:val="nil"/>
              <w:bottom w:val="single" w:sz="5" w:space="0" w:color="000000"/>
              <w:right w:val="single" w:sz="5" w:space="0" w:color="000000"/>
            </w:tcBorders>
            <w:tcMar>
              <w:top w:w="20" w:type="dxa"/>
              <w:left w:w="20" w:type="dxa"/>
              <w:bottom w:w="20" w:type="dxa"/>
              <w:right w:w="20" w:type="dxa"/>
            </w:tcMar>
          </w:tcPr>
          <w:p w14:paraId="65565510" w14:textId="77777777" w:rsidR="001514F0" w:rsidRDefault="00942F46">
            <w:pPr>
              <w:spacing w:before="40" w:after="40"/>
              <w:ind w:left="40"/>
              <w:jc w:val="both"/>
              <w:rPr>
                <w:color w:val="00000A"/>
                <w:sz w:val="20"/>
                <w:szCs w:val="20"/>
                <w:highlight w:val="white"/>
              </w:rPr>
            </w:pPr>
            <w:r>
              <w:rPr>
                <w:color w:val="00000A"/>
                <w:sz w:val="20"/>
                <w:szCs w:val="20"/>
                <w:highlight w:val="white"/>
              </w:rPr>
              <w:t xml:space="preserve">  </w:t>
            </w:r>
          </w:p>
        </w:tc>
        <w:tc>
          <w:tcPr>
            <w:tcW w:w="2666" w:type="dxa"/>
            <w:tcBorders>
              <w:top w:val="nil"/>
              <w:left w:val="nil"/>
              <w:bottom w:val="single" w:sz="5" w:space="0" w:color="000000"/>
              <w:right w:val="single" w:sz="5" w:space="0" w:color="000000"/>
            </w:tcBorders>
            <w:tcMar>
              <w:top w:w="20" w:type="dxa"/>
              <w:left w:w="20" w:type="dxa"/>
              <w:bottom w:w="20" w:type="dxa"/>
              <w:right w:w="20" w:type="dxa"/>
            </w:tcMar>
          </w:tcPr>
          <w:p w14:paraId="3C0A23A6" w14:textId="77777777" w:rsidR="001514F0" w:rsidRDefault="00942F46">
            <w:pPr>
              <w:spacing w:before="40" w:after="40"/>
              <w:ind w:left="40"/>
              <w:jc w:val="both"/>
              <w:rPr>
                <w:color w:val="00000A"/>
                <w:sz w:val="20"/>
                <w:szCs w:val="20"/>
                <w:highlight w:val="white"/>
              </w:rPr>
            </w:pPr>
            <w:r>
              <w:rPr>
                <w:color w:val="00000A"/>
                <w:sz w:val="20"/>
                <w:szCs w:val="20"/>
                <w:highlight w:val="white"/>
              </w:rPr>
              <w:t xml:space="preserve">  </w:t>
            </w:r>
          </w:p>
        </w:tc>
      </w:tr>
      <w:tr w:rsidR="001514F0" w14:paraId="3979B1C2" w14:textId="77777777">
        <w:trPr>
          <w:trHeight w:val="540"/>
        </w:trPr>
        <w:tc>
          <w:tcPr>
            <w:tcW w:w="1383"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4E7D069F" w14:textId="77777777" w:rsidR="001514F0" w:rsidRDefault="00942F46">
            <w:pPr>
              <w:spacing w:before="40" w:after="40"/>
              <w:ind w:left="40"/>
              <w:jc w:val="both"/>
              <w:rPr>
                <w:color w:val="00000A"/>
                <w:sz w:val="20"/>
                <w:szCs w:val="20"/>
                <w:highlight w:val="white"/>
              </w:rPr>
            </w:pPr>
            <w:r>
              <w:rPr>
                <w:color w:val="00000A"/>
                <w:sz w:val="20"/>
                <w:szCs w:val="20"/>
                <w:highlight w:val="white"/>
              </w:rPr>
              <w:t xml:space="preserve">  </w:t>
            </w:r>
          </w:p>
        </w:tc>
        <w:tc>
          <w:tcPr>
            <w:tcW w:w="4976" w:type="dxa"/>
            <w:tcBorders>
              <w:top w:val="nil"/>
              <w:left w:val="nil"/>
              <w:bottom w:val="single" w:sz="5" w:space="0" w:color="000000"/>
              <w:right w:val="single" w:sz="5" w:space="0" w:color="000000"/>
            </w:tcBorders>
            <w:tcMar>
              <w:top w:w="20" w:type="dxa"/>
              <w:left w:w="20" w:type="dxa"/>
              <w:bottom w:w="20" w:type="dxa"/>
              <w:right w:w="20" w:type="dxa"/>
            </w:tcMar>
          </w:tcPr>
          <w:p w14:paraId="2D73DF0D" w14:textId="77777777" w:rsidR="001514F0" w:rsidRDefault="00942F46">
            <w:pPr>
              <w:spacing w:before="40" w:after="40"/>
              <w:ind w:left="40"/>
              <w:jc w:val="both"/>
              <w:rPr>
                <w:color w:val="00000A"/>
                <w:sz w:val="20"/>
                <w:szCs w:val="20"/>
                <w:highlight w:val="white"/>
              </w:rPr>
            </w:pPr>
            <w:r>
              <w:rPr>
                <w:color w:val="00000A"/>
                <w:sz w:val="20"/>
                <w:szCs w:val="20"/>
                <w:highlight w:val="white"/>
              </w:rPr>
              <w:t xml:space="preserve">  </w:t>
            </w:r>
          </w:p>
        </w:tc>
        <w:tc>
          <w:tcPr>
            <w:tcW w:w="2666" w:type="dxa"/>
            <w:tcBorders>
              <w:top w:val="nil"/>
              <w:left w:val="nil"/>
              <w:bottom w:val="single" w:sz="5" w:space="0" w:color="000000"/>
              <w:right w:val="single" w:sz="5" w:space="0" w:color="000000"/>
            </w:tcBorders>
            <w:tcMar>
              <w:top w:w="20" w:type="dxa"/>
              <w:left w:w="20" w:type="dxa"/>
              <w:bottom w:w="20" w:type="dxa"/>
              <w:right w:w="20" w:type="dxa"/>
            </w:tcMar>
          </w:tcPr>
          <w:p w14:paraId="5140AEAB" w14:textId="77777777" w:rsidR="001514F0" w:rsidRDefault="00942F46">
            <w:pPr>
              <w:spacing w:before="40" w:after="40"/>
              <w:ind w:left="40"/>
              <w:jc w:val="both"/>
              <w:rPr>
                <w:color w:val="00000A"/>
                <w:sz w:val="20"/>
                <w:szCs w:val="20"/>
                <w:highlight w:val="white"/>
              </w:rPr>
            </w:pPr>
            <w:r>
              <w:rPr>
                <w:color w:val="00000A"/>
                <w:sz w:val="20"/>
                <w:szCs w:val="20"/>
                <w:highlight w:val="white"/>
              </w:rPr>
              <w:t xml:space="preserve">  </w:t>
            </w:r>
          </w:p>
        </w:tc>
      </w:tr>
      <w:tr w:rsidR="001514F0" w14:paraId="2B4D2164" w14:textId="77777777">
        <w:trPr>
          <w:trHeight w:val="570"/>
        </w:trPr>
        <w:tc>
          <w:tcPr>
            <w:tcW w:w="1383"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0CA53EF0" w14:textId="77777777" w:rsidR="001514F0" w:rsidRDefault="00942F46">
            <w:pPr>
              <w:spacing w:before="40" w:after="40"/>
              <w:ind w:left="40"/>
              <w:jc w:val="both"/>
              <w:rPr>
                <w:color w:val="00000A"/>
                <w:sz w:val="20"/>
                <w:szCs w:val="20"/>
                <w:highlight w:val="white"/>
              </w:rPr>
            </w:pPr>
            <w:r>
              <w:rPr>
                <w:color w:val="00000A"/>
                <w:sz w:val="20"/>
                <w:szCs w:val="20"/>
                <w:highlight w:val="white"/>
              </w:rPr>
              <w:t xml:space="preserve">  </w:t>
            </w:r>
          </w:p>
        </w:tc>
        <w:tc>
          <w:tcPr>
            <w:tcW w:w="4976" w:type="dxa"/>
            <w:tcBorders>
              <w:top w:val="nil"/>
              <w:left w:val="nil"/>
              <w:bottom w:val="single" w:sz="5" w:space="0" w:color="000000"/>
              <w:right w:val="single" w:sz="5" w:space="0" w:color="000000"/>
            </w:tcBorders>
            <w:tcMar>
              <w:top w:w="20" w:type="dxa"/>
              <w:left w:w="20" w:type="dxa"/>
              <w:bottom w:w="20" w:type="dxa"/>
              <w:right w:w="20" w:type="dxa"/>
            </w:tcMar>
          </w:tcPr>
          <w:p w14:paraId="3A6C4066" w14:textId="77777777" w:rsidR="001514F0" w:rsidRDefault="00942F46">
            <w:pPr>
              <w:spacing w:before="40" w:after="40"/>
              <w:ind w:left="40"/>
              <w:jc w:val="both"/>
              <w:rPr>
                <w:color w:val="00000A"/>
                <w:sz w:val="20"/>
                <w:szCs w:val="20"/>
                <w:highlight w:val="white"/>
              </w:rPr>
            </w:pPr>
            <w:r>
              <w:rPr>
                <w:color w:val="00000A"/>
                <w:sz w:val="20"/>
                <w:szCs w:val="20"/>
                <w:highlight w:val="white"/>
              </w:rPr>
              <w:t xml:space="preserve">  </w:t>
            </w:r>
          </w:p>
        </w:tc>
        <w:tc>
          <w:tcPr>
            <w:tcW w:w="2666" w:type="dxa"/>
            <w:tcBorders>
              <w:top w:val="nil"/>
              <w:left w:val="nil"/>
              <w:bottom w:val="single" w:sz="5" w:space="0" w:color="000000"/>
              <w:right w:val="single" w:sz="5" w:space="0" w:color="000000"/>
            </w:tcBorders>
            <w:tcMar>
              <w:top w:w="20" w:type="dxa"/>
              <w:left w:w="20" w:type="dxa"/>
              <w:bottom w:w="20" w:type="dxa"/>
              <w:right w:w="20" w:type="dxa"/>
            </w:tcMar>
          </w:tcPr>
          <w:p w14:paraId="65EF6045" w14:textId="77777777" w:rsidR="001514F0" w:rsidRDefault="00942F46">
            <w:pPr>
              <w:spacing w:before="40" w:after="40"/>
              <w:ind w:left="40"/>
              <w:jc w:val="both"/>
              <w:rPr>
                <w:color w:val="00000A"/>
                <w:sz w:val="20"/>
                <w:szCs w:val="20"/>
                <w:highlight w:val="white"/>
              </w:rPr>
            </w:pPr>
            <w:r>
              <w:rPr>
                <w:color w:val="00000A"/>
                <w:sz w:val="20"/>
                <w:szCs w:val="20"/>
                <w:highlight w:val="white"/>
              </w:rPr>
              <w:t xml:space="preserve">  </w:t>
            </w:r>
          </w:p>
        </w:tc>
      </w:tr>
      <w:tr w:rsidR="001514F0" w14:paraId="7F458948" w14:textId="77777777">
        <w:trPr>
          <w:trHeight w:val="540"/>
        </w:trPr>
        <w:tc>
          <w:tcPr>
            <w:tcW w:w="1383"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4906C980" w14:textId="77777777" w:rsidR="001514F0" w:rsidRDefault="00942F46">
            <w:pPr>
              <w:spacing w:before="40" w:after="40"/>
              <w:ind w:left="40"/>
              <w:jc w:val="both"/>
              <w:rPr>
                <w:color w:val="00000A"/>
                <w:sz w:val="20"/>
                <w:szCs w:val="20"/>
                <w:highlight w:val="white"/>
              </w:rPr>
            </w:pPr>
            <w:r>
              <w:rPr>
                <w:color w:val="00000A"/>
                <w:sz w:val="20"/>
                <w:szCs w:val="20"/>
                <w:highlight w:val="white"/>
              </w:rPr>
              <w:t xml:space="preserve">  </w:t>
            </w:r>
          </w:p>
        </w:tc>
        <w:tc>
          <w:tcPr>
            <w:tcW w:w="4976" w:type="dxa"/>
            <w:tcBorders>
              <w:top w:val="nil"/>
              <w:left w:val="nil"/>
              <w:bottom w:val="single" w:sz="5" w:space="0" w:color="000000"/>
              <w:right w:val="single" w:sz="5" w:space="0" w:color="000000"/>
            </w:tcBorders>
            <w:tcMar>
              <w:top w:w="20" w:type="dxa"/>
              <w:left w:w="20" w:type="dxa"/>
              <w:bottom w:w="20" w:type="dxa"/>
              <w:right w:w="20" w:type="dxa"/>
            </w:tcMar>
          </w:tcPr>
          <w:p w14:paraId="246D1AFA" w14:textId="77777777" w:rsidR="001514F0" w:rsidRDefault="00942F46">
            <w:pPr>
              <w:spacing w:before="40" w:after="40"/>
              <w:ind w:left="40"/>
              <w:jc w:val="both"/>
              <w:rPr>
                <w:color w:val="00000A"/>
                <w:sz w:val="20"/>
                <w:szCs w:val="20"/>
                <w:highlight w:val="white"/>
              </w:rPr>
            </w:pPr>
            <w:r>
              <w:rPr>
                <w:color w:val="00000A"/>
                <w:sz w:val="20"/>
                <w:szCs w:val="20"/>
                <w:highlight w:val="white"/>
              </w:rPr>
              <w:t xml:space="preserve">  </w:t>
            </w:r>
          </w:p>
        </w:tc>
        <w:tc>
          <w:tcPr>
            <w:tcW w:w="2666" w:type="dxa"/>
            <w:tcBorders>
              <w:top w:val="nil"/>
              <w:left w:val="nil"/>
              <w:bottom w:val="single" w:sz="5" w:space="0" w:color="000000"/>
              <w:right w:val="single" w:sz="5" w:space="0" w:color="000000"/>
            </w:tcBorders>
            <w:tcMar>
              <w:top w:w="20" w:type="dxa"/>
              <w:left w:w="20" w:type="dxa"/>
              <w:bottom w:w="20" w:type="dxa"/>
              <w:right w:w="20" w:type="dxa"/>
            </w:tcMar>
          </w:tcPr>
          <w:p w14:paraId="08B0BCBE" w14:textId="77777777" w:rsidR="001514F0" w:rsidRDefault="00942F46">
            <w:pPr>
              <w:spacing w:before="40" w:after="40"/>
              <w:ind w:left="40"/>
              <w:jc w:val="both"/>
              <w:rPr>
                <w:color w:val="00000A"/>
                <w:sz w:val="20"/>
                <w:szCs w:val="20"/>
                <w:highlight w:val="white"/>
              </w:rPr>
            </w:pPr>
            <w:r>
              <w:rPr>
                <w:color w:val="00000A"/>
                <w:sz w:val="20"/>
                <w:szCs w:val="20"/>
                <w:highlight w:val="white"/>
              </w:rPr>
              <w:t xml:space="preserve">  </w:t>
            </w:r>
          </w:p>
        </w:tc>
      </w:tr>
      <w:tr w:rsidR="001514F0" w14:paraId="74D075C8" w14:textId="77777777">
        <w:trPr>
          <w:trHeight w:val="570"/>
        </w:trPr>
        <w:tc>
          <w:tcPr>
            <w:tcW w:w="1383"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29B07B34" w14:textId="77777777" w:rsidR="001514F0" w:rsidRDefault="00942F46">
            <w:pPr>
              <w:spacing w:before="40" w:after="40"/>
              <w:ind w:left="40"/>
              <w:jc w:val="both"/>
              <w:rPr>
                <w:color w:val="00000A"/>
                <w:sz w:val="20"/>
                <w:szCs w:val="20"/>
                <w:highlight w:val="white"/>
              </w:rPr>
            </w:pPr>
            <w:r>
              <w:rPr>
                <w:color w:val="00000A"/>
                <w:sz w:val="20"/>
                <w:szCs w:val="20"/>
                <w:highlight w:val="white"/>
              </w:rPr>
              <w:t xml:space="preserve">  </w:t>
            </w:r>
          </w:p>
        </w:tc>
        <w:tc>
          <w:tcPr>
            <w:tcW w:w="4976" w:type="dxa"/>
            <w:tcBorders>
              <w:top w:val="nil"/>
              <w:left w:val="nil"/>
              <w:bottom w:val="single" w:sz="5" w:space="0" w:color="000000"/>
              <w:right w:val="single" w:sz="5" w:space="0" w:color="000000"/>
            </w:tcBorders>
            <w:tcMar>
              <w:top w:w="20" w:type="dxa"/>
              <w:left w:w="20" w:type="dxa"/>
              <w:bottom w:w="20" w:type="dxa"/>
              <w:right w:w="20" w:type="dxa"/>
            </w:tcMar>
          </w:tcPr>
          <w:p w14:paraId="72735108" w14:textId="77777777" w:rsidR="001514F0" w:rsidRDefault="00942F46">
            <w:pPr>
              <w:spacing w:before="40" w:after="40"/>
              <w:ind w:left="40"/>
              <w:jc w:val="both"/>
              <w:rPr>
                <w:color w:val="00000A"/>
                <w:sz w:val="20"/>
                <w:szCs w:val="20"/>
                <w:highlight w:val="white"/>
              </w:rPr>
            </w:pPr>
            <w:r>
              <w:rPr>
                <w:color w:val="00000A"/>
                <w:sz w:val="20"/>
                <w:szCs w:val="20"/>
                <w:highlight w:val="white"/>
              </w:rPr>
              <w:t xml:space="preserve">  </w:t>
            </w:r>
          </w:p>
        </w:tc>
        <w:tc>
          <w:tcPr>
            <w:tcW w:w="2666" w:type="dxa"/>
            <w:tcBorders>
              <w:top w:val="nil"/>
              <w:left w:val="nil"/>
              <w:bottom w:val="single" w:sz="5" w:space="0" w:color="000000"/>
              <w:right w:val="single" w:sz="5" w:space="0" w:color="000000"/>
            </w:tcBorders>
            <w:tcMar>
              <w:top w:w="20" w:type="dxa"/>
              <w:left w:w="20" w:type="dxa"/>
              <w:bottom w:w="20" w:type="dxa"/>
              <w:right w:w="20" w:type="dxa"/>
            </w:tcMar>
          </w:tcPr>
          <w:p w14:paraId="4CF88343" w14:textId="77777777" w:rsidR="001514F0" w:rsidRDefault="00942F46">
            <w:pPr>
              <w:spacing w:before="40" w:after="40"/>
              <w:ind w:left="40"/>
              <w:jc w:val="both"/>
              <w:rPr>
                <w:color w:val="00000A"/>
                <w:sz w:val="20"/>
                <w:szCs w:val="20"/>
                <w:highlight w:val="white"/>
              </w:rPr>
            </w:pPr>
            <w:r>
              <w:rPr>
                <w:color w:val="00000A"/>
                <w:sz w:val="20"/>
                <w:szCs w:val="20"/>
                <w:highlight w:val="white"/>
              </w:rPr>
              <w:t xml:space="preserve">  </w:t>
            </w:r>
          </w:p>
        </w:tc>
      </w:tr>
    </w:tbl>
    <w:p w14:paraId="7C436EB1" w14:textId="77777777" w:rsidR="001514F0" w:rsidRDefault="00942F46">
      <w:pPr>
        <w:shd w:val="clear" w:color="auto" w:fill="FFFFFF"/>
        <w:jc w:val="both"/>
        <w:rPr>
          <w:color w:val="222222"/>
          <w:highlight w:val="white"/>
        </w:rPr>
      </w:pPr>
      <w:r>
        <w:rPr>
          <w:rFonts w:ascii="Verdana" w:eastAsia="Verdana" w:hAnsi="Verdana" w:cs="Verdana"/>
          <w:b/>
          <w:color w:val="00000A"/>
          <w:highlight w:val="white"/>
        </w:rPr>
        <w:t xml:space="preserve"> </w:t>
      </w:r>
      <w:r>
        <w:rPr>
          <w:color w:val="222222"/>
          <w:highlight w:val="white"/>
        </w:rPr>
        <w:t xml:space="preserve"> </w:t>
      </w:r>
    </w:p>
    <w:p w14:paraId="41FA7203" w14:textId="77777777" w:rsidR="001514F0" w:rsidRDefault="00942F46">
      <w:pPr>
        <w:shd w:val="clear" w:color="auto" w:fill="FFFFFF"/>
        <w:jc w:val="both"/>
        <w:rPr>
          <w:rFonts w:ascii="Verdana" w:eastAsia="Verdana" w:hAnsi="Verdana" w:cs="Verdana"/>
          <w:color w:val="00000A"/>
          <w:highlight w:val="white"/>
        </w:rPr>
      </w:pPr>
      <w:r>
        <w:rPr>
          <w:rFonts w:ascii="Verdana" w:eastAsia="Verdana" w:hAnsi="Verdana" w:cs="Verdana"/>
          <w:b/>
          <w:color w:val="00000A"/>
          <w:highlight w:val="white"/>
        </w:rPr>
        <w:t>Expériences professionnelles :</w:t>
      </w:r>
      <w:r>
        <w:rPr>
          <w:rFonts w:ascii="Verdana" w:eastAsia="Verdana" w:hAnsi="Verdana" w:cs="Verdana"/>
          <w:color w:val="00000A"/>
          <w:highlight w:val="white"/>
        </w:rPr>
        <w:t xml:space="preserve"> </w:t>
      </w:r>
    </w:p>
    <w:tbl>
      <w:tblPr>
        <w:tblStyle w:val="a1"/>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99"/>
        <w:gridCol w:w="4999"/>
        <w:gridCol w:w="2627"/>
      </w:tblGrid>
      <w:tr w:rsidR="001514F0" w14:paraId="11E26390" w14:textId="77777777">
        <w:trPr>
          <w:trHeight w:val="645"/>
        </w:trPr>
        <w:tc>
          <w:tcPr>
            <w:tcW w:w="1399" w:type="dxa"/>
            <w:tcBorders>
              <w:top w:val="single" w:sz="5" w:space="0" w:color="000000"/>
              <w:left w:val="single" w:sz="5" w:space="0" w:color="000000"/>
              <w:bottom w:val="single" w:sz="5" w:space="0" w:color="000000"/>
              <w:right w:val="single" w:sz="5" w:space="0" w:color="000000"/>
            </w:tcBorders>
            <w:shd w:val="clear" w:color="auto" w:fill="CCCCCC"/>
            <w:tcMar>
              <w:top w:w="20" w:type="dxa"/>
              <w:left w:w="20" w:type="dxa"/>
              <w:bottom w:w="20" w:type="dxa"/>
              <w:right w:w="20" w:type="dxa"/>
            </w:tcMar>
          </w:tcPr>
          <w:p w14:paraId="3FF4C4B7" w14:textId="77777777" w:rsidR="001514F0" w:rsidRDefault="00942F46">
            <w:pPr>
              <w:spacing w:before="40" w:after="40"/>
              <w:ind w:left="40"/>
              <w:jc w:val="center"/>
              <w:rPr>
                <w:rFonts w:ascii="Verdana" w:eastAsia="Verdana" w:hAnsi="Verdana" w:cs="Verdana"/>
                <w:color w:val="00000A"/>
                <w:highlight w:val="white"/>
              </w:rPr>
            </w:pPr>
            <w:r>
              <w:rPr>
                <w:rFonts w:ascii="Verdana" w:eastAsia="Verdana" w:hAnsi="Verdana" w:cs="Verdana"/>
                <w:color w:val="00000A"/>
                <w:highlight w:val="white"/>
              </w:rPr>
              <w:t xml:space="preserve">Année </w:t>
            </w:r>
          </w:p>
        </w:tc>
        <w:tc>
          <w:tcPr>
            <w:tcW w:w="4998" w:type="dxa"/>
            <w:tcBorders>
              <w:top w:val="single" w:sz="5" w:space="0" w:color="000000"/>
              <w:left w:val="nil"/>
              <w:bottom w:val="single" w:sz="5" w:space="0" w:color="000000"/>
              <w:right w:val="single" w:sz="5" w:space="0" w:color="000000"/>
            </w:tcBorders>
            <w:shd w:val="clear" w:color="auto" w:fill="CCCCCC"/>
            <w:tcMar>
              <w:top w:w="20" w:type="dxa"/>
              <w:left w:w="20" w:type="dxa"/>
              <w:bottom w:w="20" w:type="dxa"/>
              <w:right w:w="20" w:type="dxa"/>
            </w:tcMar>
          </w:tcPr>
          <w:p w14:paraId="2C2B8257" w14:textId="77777777" w:rsidR="001514F0" w:rsidRDefault="00942F46">
            <w:pPr>
              <w:widowControl w:val="0"/>
              <w:pBdr>
                <w:top w:val="nil"/>
                <w:left w:val="nil"/>
                <w:bottom w:val="nil"/>
                <w:right w:val="nil"/>
                <w:between w:val="nil"/>
              </w:pBdr>
              <w:jc w:val="center"/>
              <w:rPr>
                <w:rFonts w:ascii="Verdana" w:eastAsia="Verdana" w:hAnsi="Verdana" w:cs="Verdana"/>
                <w:color w:val="00000A"/>
                <w:highlight w:val="white"/>
              </w:rPr>
            </w:pPr>
            <w:r>
              <w:rPr>
                <w:rFonts w:ascii="Verdana" w:eastAsia="Verdana" w:hAnsi="Verdana" w:cs="Verdana"/>
                <w:color w:val="00000A"/>
                <w:highlight w:val="white"/>
              </w:rPr>
              <w:t xml:space="preserve">Poste occupé et activités menées </w:t>
            </w:r>
          </w:p>
        </w:tc>
        <w:tc>
          <w:tcPr>
            <w:tcW w:w="2627" w:type="dxa"/>
            <w:tcBorders>
              <w:top w:val="single" w:sz="5" w:space="0" w:color="000000"/>
              <w:left w:val="nil"/>
              <w:bottom w:val="single" w:sz="5" w:space="0" w:color="000000"/>
              <w:right w:val="single" w:sz="5" w:space="0" w:color="000000"/>
            </w:tcBorders>
            <w:shd w:val="clear" w:color="auto" w:fill="CCCCCC"/>
            <w:tcMar>
              <w:top w:w="20" w:type="dxa"/>
              <w:left w:w="20" w:type="dxa"/>
              <w:bottom w:w="20" w:type="dxa"/>
              <w:right w:w="20" w:type="dxa"/>
            </w:tcMar>
          </w:tcPr>
          <w:p w14:paraId="1C33FFA0" w14:textId="77777777" w:rsidR="001514F0" w:rsidRDefault="00942F46">
            <w:pPr>
              <w:spacing w:before="40" w:after="40"/>
              <w:ind w:left="40"/>
              <w:jc w:val="center"/>
              <w:rPr>
                <w:rFonts w:ascii="Verdana" w:eastAsia="Verdana" w:hAnsi="Verdana" w:cs="Verdana"/>
                <w:color w:val="00000A"/>
                <w:highlight w:val="white"/>
              </w:rPr>
            </w:pPr>
            <w:r>
              <w:rPr>
                <w:rFonts w:ascii="Verdana" w:eastAsia="Verdana" w:hAnsi="Verdana" w:cs="Verdana"/>
                <w:color w:val="00000A"/>
                <w:highlight w:val="white"/>
              </w:rPr>
              <w:t xml:space="preserve">Durée </w:t>
            </w:r>
          </w:p>
        </w:tc>
      </w:tr>
      <w:tr w:rsidR="001514F0" w14:paraId="25BAEAC8" w14:textId="77777777">
        <w:trPr>
          <w:trHeight w:val="570"/>
        </w:trPr>
        <w:tc>
          <w:tcPr>
            <w:tcW w:w="1399"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351234E6" w14:textId="77777777" w:rsidR="001514F0" w:rsidRDefault="00942F46">
            <w:pPr>
              <w:spacing w:before="40" w:after="40"/>
              <w:ind w:left="40"/>
              <w:jc w:val="both"/>
              <w:rPr>
                <w:color w:val="00000A"/>
                <w:sz w:val="20"/>
                <w:szCs w:val="20"/>
                <w:highlight w:val="white"/>
              </w:rPr>
            </w:pPr>
            <w:r>
              <w:rPr>
                <w:color w:val="00000A"/>
                <w:sz w:val="20"/>
                <w:szCs w:val="20"/>
                <w:highlight w:val="white"/>
              </w:rPr>
              <w:t xml:space="preserve">  </w:t>
            </w:r>
          </w:p>
        </w:tc>
        <w:tc>
          <w:tcPr>
            <w:tcW w:w="4998" w:type="dxa"/>
            <w:tcBorders>
              <w:top w:val="nil"/>
              <w:left w:val="nil"/>
              <w:bottom w:val="single" w:sz="5" w:space="0" w:color="000000"/>
              <w:right w:val="single" w:sz="5" w:space="0" w:color="000000"/>
            </w:tcBorders>
            <w:tcMar>
              <w:top w:w="20" w:type="dxa"/>
              <w:left w:w="20" w:type="dxa"/>
              <w:bottom w:w="20" w:type="dxa"/>
              <w:right w:w="20" w:type="dxa"/>
            </w:tcMar>
          </w:tcPr>
          <w:p w14:paraId="16842E21" w14:textId="77777777" w:rsidR="001514F0" w:rsidRDefault="00942F46">
            <w:pPr>
              <w:spacing w:before="40" w:after="40"/>
              <w:ind w:left="40"/>
              <w:jc w:val="both"/>
              <w:rPr>
                <w:color w:val="00000A"/>
                <w:sz w:val="20"/>
                <w:szCs w:val="20"/>
                <w:highlight w:val="white"/>
              </w:rPr>
            </w:pPr>
            <w:r>
              <w:rPr>
                <w:color w:val="00000A"/>
                <w:sz w:val="20"/>
                <w:szCs w:val="20"/>
                <w:highlight w:val="white"/>
              </w:rPr>
              <w:t xml:space="preserve">  </w:t>
            </w:r>
          </w:p>
        </w:tc>
        <w:tc>
          <w:tcPr>
            <w:tcW w:w="2627" w:type="dxa"/>
            <w:tcBorders>
              <w:top w:val="nil"/>
              <w:left w:val="nil"/>
              <w:bottom w:val="single" w:sz="5" w:space="0" w:color="000000"/>
              <w:right w:val="single" w:sz="5" w:space="0" w:color="000000"/>
            </w:tcBorders>
            <w:tcMar>
              <w:top w:w="20" w:type="dxa"/>
              <w:left w:w="20" w:type="dxa"/>
              <w:bottom w:w="20" w:type="dxa"/>
              <w:right w:w="20" w:type="dxa"/>
            </w:tcMar>
          </w:tcPr>
          <w:p w14:paraId="67EA61E8" w14:textId="77777777" w:rsidR="001514F0" w:rsidRDefault="00942F46">
            <w:pPr>
              <w:spacing w:before="40" w:after="40"/>
              <w:ind w:left="40"/>
              <w:jc w:val="both"/>
              <w:rPr>
                <w:color w:val="00000A"/>
                <w:sz w:val="20"/>
                <w:szCs w:val="20"/>
                <w:highlight w:val="white"/>
              </w:rPr>
            </w:pPr>
            <w:r>
              <w:rPr>
                <w:color w:val="00000A"/>
                <w:sz w:val="20"/>
                <w:szCs w:val="20"/>
                <w:highlight w:val="white"/>
              </w:rPr>
              <w:t xml:space="preserve">  </w:t>
            </w:r>
          </w:p>
        </w:tc>
      </w:tr>
      <w:tr w:rsidR="001514F0" w14:paraId="60BA8020" w14:textId="77777777">
        <w:trPr>
          <w:trHeight w:val="570"/>
        </w:trPr>
        <w:tc>
          <w:tcPr>
            <w:tcW w:w="1399"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0ECDCAE8" w14:textId="77777777" w:rsidR="001514F0" w:rsidRDefault="00942F46">
            <w:pPr>
              <w:spacing w:before="40" w:after="40"/>
              <w:ind w:left="40"/>
              <w:jc w:val="both"/>
              <w:rPr>
                <w:color w:val="00000A"/>
                <w:sz w:val="20"/>
                <w:szCs w:val="20"/>
                <w:highlight w:val="white"/>
              </w:rPr>
            </w:pPr>
            <w:r>
              <w:rPr>
                <w:color w:val="00000A"/>
                <w:sz w:val="20"/>
                <w:szCs w:val="20"/>
                <w:highlight w:val="white"/>
              </w:rPr>
              <w:t xml:space="preserve">  </w:t>
            </w:r>
          </w:p>
        </w:tc>
        <w:tc>
          <w:tcPr>
            <w:tcW w:w="4998" w:type="dxa"/>
            <w:tcBorders>
              <w:top w:val="nil"/>
              <w:left w:val="nil"/>
              <w:bottom w:val="single" w:sz="5" w:space="0" w:color="000000"/>
              <w:right w:val="single" w:sz="5" w:space="0" w:color="000000"/>
            </w:tcBorders>
            <w:tcMar>
              <w:top w:w="20" w:type="dxa"/>
              <w:left w:w="20" w:type="dxa"/>
              <w:bottom w:w="20" w:type="dxa"/>
              <w:right w:w="20" w:type="dxa"/>
            </w:tcMar>
          </w:tcPr>
          <w:p w14:paraId="07EDEE5E" w14:textId="77777777" w:rsidR="001514F0" w:rsidRDefault="00942F46">
            <w:pPr>
              <w:spacing w:before="40" w:after="40"/>
              <w:ind w:left="40"/>
              <w:jc w:val="both"/>
              <w:rPr>
                <w:color w:val="00000A"/>
                <w:sz w:val="20"/>
                <w:szCs w:val="20"/>
                <w:highlight w:val="white"/>
              </w:rPr>
            </w:pPr>
            <w:r>
              <w:rPr>
                <w:color w:val="00000A"/>
                <w:sz w:val="20"/>
                <w:szCs w:val="20"/>
                <w:highlight w:val="white"/>
              </w:rPr>
              <w:t xml:space="preserve">  </w:t>
            </w:r>
          </w:p>
        </w:tc>
        <w:tc>
          <w:tcPr>
            <w:tcW w:w="2627" w:type="dxa"/>
            <w:tcBorders>
              <w:top w:val="nil"/>
              <w:left w:val="nil"/>
              <w:bottom w:val="single" w:sz="5" w:space="0" w:color="000000"/>
              <w:right w:val="single" w:sz="5" w:space="0" w:color="000000"/>
            </w:tcBorders>
            <w:tcMar>
              <w:top w:w="20" w:type="dxa"/>
              <w:left w:w="20" w:type="dxa"/>
              <w:bottom w:w="20" w:type="dxa"/>
              <w:right w:w="20" w:type="dxa"/>
            </w:tcMar>
          </w:tcPr>
          <w:p w14:paraId="4DDE3595" w14:textId="77777777" w:rsidR="001514F0" w:rsidRDefault="00942F46">
            <w:pPr>
              <w:spacing w:before="40" w:after="40"/>
              <w:ind w:left="40"/>
              <w:jc w:val="both"/>
              <w:rPr>
                <w:color w:val="00000A"/>
                <w:sz w:val="20"/>
                <w:szCs w:val="20"/>
                <w:highlight w:val="white"/>
              </w:rPr>
            </w:pPr>
            <w:r>
              <w:rPr>
                <w:color w:val="00000A"/>
                <w:sz w:val="20"/>
                <w:szCs w:val="20"/>
                <w:highlight w:val="white"/>
              </w:rPr>
              <w:t xml:space="preserve">  </w:t>
            </w:r>
          </w:p>
        </w:tc>
      </w:tr>
      <w:tr w:rsidR="001514F0" w14:paraId="24151669" w14:textId="77777777">
        <w:trPr>
          <w:trHeight w:val="540"/>
        </w:trPr>
        <w:tc>
          <w:tcPr>
            <w:tcW w:w="1399"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6DD23426" w14:textId="77777777" w:rsidR="001514F0" w:rsidRDefault="00942F46">
            <w:pPr>
              <w:spacing w:before="40" w:after="40"/>
              <w:ind w:left="40"/>
              <w:jc w:val="both"/>
              <w:rPr>
                <w:color w:val="00000A"/>
                <w:sz w:val="20"/>
                <w:szCs w:val="20"/>
                <w:highlight w:val="white"/>
              </w:rPr>
            </w:pPr>
            <w:r>
              <w:rPr>
                <w:color w:val="00000A"/>
                <w:sz w:val="20"/>
                <w:szCs w:val="20"/>
                <w:highlight w:val="white"/>
              </w:rPr>
              <w:t xml:space="preserve">  </w:t>
            </w:r>
          </w:p>
        </w:tc>
        <w:tc>
          <w:tcPr>
            <w:tcW w:w="4998" w:type="dxa"/>
            <w:tcBorders>
              <w:top w:val="nil"/>
              <w:left w:val="nil"/>
              <w:bottom w:val="single" w:sz="5" w:space="0" w:color="000000"/>
              <w:right w:val="single" w:sz="5" w:space="0" w:color="000000"/>
            </w:tcBorders>
            <w:tcMar>
              <w:top w:w="20" w:type="dxa"/>
              <w:left w:w="20" w:type="dxa"/>
              <w:bottom w:w="20" w:type="dxa"/>
              <w:right w:w="20" w:type="dxa"/>
            </w:tcMar>
          </w:tcPr>
          <w:p w14:paraId="34277E8E" w14:textId="77777777" w:rsidR="001514F0" w:rsidRDefault="00942F46">
            <w:pPr>
              <w:spacing w:before="40" w:after="40"/>
              <w:ind w:left="40"/>
              <w:jc w:val="both"/>
              <w:rPr>
                <w:color w:val="00000A"/>
                <w:sz w:val="20"/>
                <w:szCs w:val="20"/>
                <w:highlight w:val="white"/>
              </w:rPr>
            </w:pPr>
            <w:r>
              <w:rPr>
                <w:color w:val="00000A"/>
                <w:sz w:val="20"/>
                <w:szCs w:val="20"/>
                <w:highlight w:val="white"/>
              </w:rPr>
              <w:t xml:space="preserve">  </w:t>
            </w:r>
          </w:p>
        </w:tc>
        <w:tc>
          <w:tcPr>
            <w:tcW w:w="2627" w:type="dxa"/>
            <w:tcBorders>
              <w:top w:val="nil"/>
              <w:left w:val="nil"/>
              <w:bottom w:val="single" w:sz="5" w:space="0" w:color="000000"/>
              <w:right w:val="single" w:sz="5" w:space="0" w:color="000000"/>
            </w:tcBorders>
            <w:tcMar>
              <w:top w:w="20" w:type="dxa"/>
              <w:left w:w="20" w:type="dxa"/>
              <w:bottom w:w="20" w:type="dxa"/>
              <w:right w:w="20" w:type="dxa"/>
            </w:tcMar>
          </w:tcPr>
          <w:p w14:paraId="6A2EE506" w14:textId="77777777" w:rsidR="001514F0" w:rsidRDefault="00942F46">
            <w:pPr>
              <w:spacing w:before="40" w:after="40"/>
              <w:ind w:left="40"/>
              <w:jc w:val="both"/>
              <w:rPr>
                <w:color w:val="00000A"/>
                <w:sz w:val="20"/>
                <w:szCs w:val="20"/>
                <w:highlight w:val="white"/>
              </w:rPr>
            </w:pPr>
            <w:r>
              <w:rPr>
                <w:color w:val="00000A"/>
                <w:sz w:val="20"/>
                <w:szCs w:val="20"/>
                <w:highlight w:val="white"/>
              </w:rPr>
              <w:t xml:space="preserve">  </w:t>
            </w:r>
          </w:p>
        </w:tc>
      </w:tr>
      <w:tr w:rsidR="001514F0" w14:paraId="0909E3FD" w14:textId="77777777">
        <w:trPr>
          <w:trHeight w:val="570"/>
        </w:trPr>
        <w:tc>
          <w:tcPr>
            <w:tcW w:w="1399"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58097DF4" w14:textId="77777777" w:rsidR="001514F0" w:rsidRDefault="00942F46">
            <w:pPr>
              <w:spacing w:before="40" w:after="40"/>
              <w:ind w:left="40"/>
              <w:jc w:val="both"/>
              <w:rPr>
                <w:color w:val="00000A"/>
                <w:sz w:val="20"/>
                <w:szCs w:val="20"/>
                <w:highlight w:val="white"/>
              </w:rPr>
            </w:pPr>
            <w:r>
              <w:rPr>
                <w:color w:val="00000A"/>
                <w:sz w:val="20"/>
                <w:szCs w:val="20"/>
                <w:highlight w:val="white"/>
              </w:rPr>
              <w:t xml:space="preserve">  </w:t>
            </w:r>
          </w:p>
        </w:tc>
        <w:tc>
          <w:tcPr>
            <w:tcW w:w="4998" w:type="dxa"/>
            <w:tcBorders>
              <w:top w:val="nil"/>
              <w:left w:val="nil"/>
              <w:bottom w:val="single" w:sz="5" w:space="0" w:color="000000"/>
              <w:right w:val="single" w:sz="5" w:space="0" w:color="000000"/>
            </w:tcBorders>
            <w:tcMar>
              <w:top w:w="20" w:type="dxa"/>
              <w:left w:w="20" w:type="dxa"/>
              <w:bottom w:w="20" w:type="dxa"/>
              <w:right w:w="20" w:type="dxa"/>
            </w:tcMar>
          </w:tcPr>
          <w:p w14:paraId="7F31E23D" w14:textId="77777777" w:rsidR="001514F0" w:rsidRDefault="00942F46">
            <w:pPr>
              <w:spacing w:before="40" w:after="40"/>
              <w:ind w:left="40"/>
              <w:jc w:val="both"/>
              <w:rPr>
                <w:color w:val="00000A"/>
                <w:sz w:val="20"/>
                <w:szCs w:val="20"/>
                <w:highlight w:val="white"/>
              </w:rPr>
            </w:pPr>
            <w:r>
              <w:rPr>
                <w:color w:val="00000A"/>
                <w:sz w:val="20"/>
                <w:szCs w:val="20"/>
                <w:highlight w:val="white"/>
              </w:rPr>
              <w:t xml:space="preserve">  </w:t>
            </w:r>
          </w:p>
        </w:tc>
        <w:tc>
          <w:tcPr>
            <w:tcW w:w="2627" w:type="dxa"/>
            <w:tcBorders>
              <w:top w:val="nil"/>
              <w:left w:val="nil"/>
              <w:bottom w:val="single" w:sz="5" w:space="0" w:color="000000"/>
              <w:right w:val="single" w:sz="5" w:space="0" w:color="000000"/>
            </w:tcBorders>
            <w:tcMar>
              <w:top w:w="20" w:type="dxa"/>
              <w:left w:w="20" w:type="dxa"/>
              <w:bottom w:w="20" w:type="dxa"/>
              <w:right w:w="20" w:type="dxa"/>
            </w:tcMar>
          </w:tcPr>
          <w:p w14:paraId="37C12DE1" w14:textId="77777777" w:rsidR="001514F0" w:rsidRDefault="00942F46">
            <w:pPr>
              <w:spacing w:before="40" w:after="40"/>
              <w:ind w:left="40"/>
              <w:jc w:val="both"/>
              <w:rPr>
                <w:color w:val="00000A"/>
                <w:sz w:val="20"/>
                <w:szCs w:val="20"/>
                <w:highlight w:val="white"/>
              </w:rPr>
            </w:pPr>
            <w:r>
              <w:rPr>
                <w:color w:val="00000A"/>
                <w:sz w:val="20"/>
                <w:szCs w:val="20"/>
                <w:highlight w:val="white"/>
              </w:rPr>
              <w:t xml:space="preserve">  </w:t>
            </w:r>
          </w:p>
        </w:tc>
      </w:tr>
      <w:tr w:rsidR="001514F0" w14:paraId="3404550E" w14:textId="77777777">
        <w:trPr>
          <w:trHeight w:val="570"/>
        </w:trPr>
        <w:tc>
          <w:tcPr>
            <w:tcW w:w="1399"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5B7C0CD1" w14:textId="77777777" w:rsidR="001514F0" w:rsidRDefault="00942F46">
            <w:pPr>
              <w:spacing w:before="40" w:after="40"/>
              <w:ind w:left="40"/>
              <w:jc w:val="both"/>
              <w:rPr>
                <w:color w:val="00000A"/>
                <w:sz w:val="20"/>
                <w:szCs w:val="20"/>
                <w:highlight w:val="white"/>
              </w:rPr>
            </w:pPr>
            <w:r>
              <w:rPr>
                <w:color w:val="00000A"/>
                <w:sz w:val="20"/>
                <w:szCs w:val="20"/>
                <w:highlight w:val="white"/>
              </w:rPr>
              <w:t xml:space="preserve">  </w:t>
            </w:r>
          </w:p>
        </w:tc>
        <w:tc>
          <w:tcPr>
            <w:tcW w:w="4998" w:type="dxa"/>
            <w:tcBorders>
              <w:top w:val="nil"/>
              <w:left w:val="nil"/>
              <w:bottom w:val="single" w:sz="5" w:space="0" w:color="000000"/>
              <w:right w:val="single" w:sz="5" w:space="0" w:color="000000"/>
            </w:tcBorders>
            <w:tcMar>
              <w:top w:w="20" w:type="dxa"/>
              <w:left w:w="20" w:type="dxa"/>
              <w:bottom w:w="20" w:type="dxa"/>
              <w:right w:w="20" w:type="dxa"/>
            </w:tcMar>
          </w:tcPr>
          <w:p w14:paraId="410498B3" w14:textId="77777777" w:rsidR="001514F0" w:rsidRDefault="00942F46">
            <w:pPr>
              <w:spacing w:before="40" w:after="40"/>
              <w:ind w:left="40"/>
              <w:jc w:val="both"/>
              <w:rPr>
                <w:color w:val="00000A"/>
                <w:sz w:val="20"/>
                <w:szCs w:val="20"/>
                <w:highlight w:val="white"/>
              </w:rPr>
            </w:pPr>
            <w:r>
              <w:rPr>
                <w:color w:val="00000A"/>
                <w:sz w:val="20"/>
                <w:szCs w:val="20"/>
                <w:highlight w:val="white"/>
              </w:rPr>
              <w:t xml:space="preserve">  </w:t>
            </w:r>
          </w:p>
        </w:tc>
        <w:tc>
          <w:tcPr>
            <w:tcW w:w="2627" w:type="dxa"/>
            <w:tcBorders>
              <w:top w:val="nil"/>
              <w:left w:val="nil"/>
              <w:bottom w:val="single" w:sz="5" w:space="0" w:color="000000"/>
              <w:right w:val="single" w:sz="5" w:space="0" w:color="000000"/>
            </w:tcBorders>
            <w:tcMar>
              <w:top w:w="20" w:type="dxa"/>
              <w:left w:w="20" w:type="dxa"/>
              <w:bottom w:w="20" w:type="dxa"/>
              <w:right w:w="20" w:type="dxa"/>
            </w:tcMar>
          </w:tcPr>
          <w:p w14:paraId="6862DEA5" w14:textId="77777777" w:rsidR="001514F0" w:rsidRDefault="00942F46">
            <w:pPr>
              <w:spacing w:before="40" w:after="40"/>
              <w:ind w:left="40"/>
              <w:jc w:val="both"/>
              <w:rPr>
                <w:color w:val="00000A"/>
                <w:sz w:val="20"/>
                <w:szCs w:val="20"/>
                <w:highlight w:val="white"/>
              </w:rPr>
            </w:pPr>
            <w:r>
              <w:rPr>
                <w:color w:val="00000A"/>
                <w:sz w:val="20"/>
                <w:szCs w:val="20"/>
                <w:highlight w:val="white"/>
              </w:rPr>
              <w:t xml:space="preserve">  </w:t>
            </w:r>
          </w:p>
        </w:tc>
      </w:tr>
      <w:tr w:rsidR="001514F0" w14:paraId="14B92D4C" w14:textId="77777777">
        <w:trPr>
          <w:trHeight w:val="570"/>
        </w:trPr>
        <w:tc>
          <w:tcPr>
            <w:tcW w:w="1399"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253FD041" w14:textId="77777777" w:rsidR="001514F0" w:rsidRDefault="00942F46">
            <w:pPr>
              <w:spacing w:before="40" w:after="40"/>
              <w:ind w:left="40"/>
              <w:jc w:val="both"/>
              <w:rPr>
                <w:color w:val="00000A"/>
                <w:sz w:val="20"/>
                <w:szCs w:val="20"/>
                <w:highlight w:val="white"/>
              </w:rPr>
            </w:pPr>
            <w:r>
              <w:rPr>
                <w:color w:val="00000A"/>
                <w:sz w:val="20"/>
                <w:szCs w:val="20"/>
                <w:highlight w:val="white"/>
              </w:rPr>
              <w:t xml:space="preserve">  </w:t>
            </w:r>
          </w:p>
        </w:tc>
        <w:tc>
          <w:tcPr>
            <w:tcW w:w="4998" w:type="dxa"/>
            <w:tcBorders>
              <w:top w:val="nil"/>
              <w:left w:val="nil"/>
              <w:bottom w:val="single" w:sz="5" w:space="0" w:color="000000"/>
              <w:right w:val="single" w:sz="5" w:space="0" w:color="000000"/>
            </w:tcBorders>
            <w:tcMar>
              <w:top w:w="20" w:type="dxa"/>
              <w:left w:w="20" w:type="dxa"/>
              <w:bottom w:w="20" w:type="dxa"/>
              <w:right w:w="20" w:type="dxa"/>
            </w:tcMar>
          </w:tcPr>
          <w:p w14:paraId="1C25231C" w14:textId="77777777" w:rsidR="001514F0" w:rsidRDefault="00942F46">
            <w:pPr>
              <w:spacing w:before="40" w:after="40"/>
              <w:ind w:left="40"/>
              <w:jc w:val="both"/>
              <w:rPr>
                <w:color w:val="00000A"/>
                <w:sz w:val="20"/>
                <w:szCs w:val="20"/>
                <w:highlight w:val="white"/>
              </w:rPr>
            </w:pPr>
            <w:r>
              <w:rPr>
                <w:color w:val="00000A"/>
                <w:sz w:val="20"/>
                <w:szCs w:val="20"/>
                <w:highlight w:val="white"/>
              </w:rPr>
              <w:t xml:space="preserve">  </w:t>
            </w:r>
          </w:p>
        </w:tc>
        <w:tc>
          <w:tcPr>
            <w:tcW w:w="2627" w:type="dxa"/>
            <w:tcBorders>
              <w:top w:val="nil"/>
              <w:left w:val="nil"/>
              <w:bottom w:val="single" w:sz="5" w:space="0" w:color="000000"/>
              <w:right w:val="single" w:sz="5" w:space="0" w:color="000000"/>
            </w:tcBorders>
            <w:tcMar>
              <w:top w:w="20" w:type="dxa"/>
              <w:left w:w="20" w:type="dxa"/>
              <w:bottom w:w="20" w:type="dxa"/>
              <w:right w:w="20" w:type="dxa"/>
            </w:tcMar>
          </w:tcPr>
          <w:p w14:paraId="57C0A650" w14:textId="77777777" w:rsidR="001514F0" w:rsidRDefault="00942F46">
            <w:pPr>
              <w:spacing w:before="40" w:after="40"/>
              <w:ind w:left="40"/>
              <w:jc w:val="both"/>
              <w:rPr>
                <w:color w:val="00000A"/>
                <w:sz w:val="20"/>
                <w:szCs w:val="20"/>
                <w:highlight w:val="white"/>
              </w:rPr>
            </w:pPr>
            <w:r>
              <w:rPr>
                <w:color w:val="00000A"/>
                <w:sz w:val="20"/>
                <w:szCs w:val="20"/>
                <w:highlight w:val="white"/>
              </w:rPr>
              <w:t xml:space="preserve">  </w:t>
            </w:r>
          </w:p>
        </w:tc>
      </w:tr>
      <w:tr w:rsidR="001514F0" w14:paraId="2812999E" w14:textId="77777777">
        <w:trPr>
          <w:trHeight w:val="570"/>
        </w:trPr>
        <w:tc>
          <w:tcPr>
            <w:tcW w:w="1399"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1F0B751C" w14:textId="77777777" w:rsidR="001514F0" w:rsidRDefault="00942F46">
            <w:pPr>
              <w:spacing w:before="40" w:after="40"/>
              <w:ind w:left="40"/>
              <w:jc w:val="both"/>
              <w:rPr>
                <w:color w:val="00000A"/>
                <w:sz w:val="20"/>
                <w:szCs w:val="20"/>
                <w:highlight w:val="white"/>
              </w:rPr>
            </w:pPr>
            <w:r>
              <w:rPr>
                <w:color w:val="00000A"/>
                <w:sz w:val="20"/>
                <w:szCs w:val="20"/>
                <w:highlight w:val="white"/>
              </w:rPr>
              <w:t xml:space="preserve">  </w:t>
            </w:r>
          </w:p>
        </w:tc>
        <w:tc>
          <w:tcPr>
            <w:tcW w:w="4998" w:type="dxa"/>
            <w:tcBorders>
              <w:top w:val="nil"/>
              <w:left w:val="nil"/>
              <w:bottom w:val="single" w:sz="5" w:space="0" w:color="000000"/>
              <w:right w:val="single" w:sz="5" w:space="0" w:color="000000"/>
            </w:tcBorders>
            <w:tcMar>
              <w:top w:w="20" w:type="dxa"/>
              <w:left w:w="20" w:type="dxa"/>
              <w:bottom w:w="20" w:type="dxa"/>
              <w:right w:w="20" w:type="dxa"/>
            </w:tcMar>
          </w:tcPr>
          <w:p w14:paraId="15986501" w14:textId="77777777" w:rsidR="001514F0" w:rsidRDefault="00942F46">
            <w:pPr>
              <w:spacing w:before="40" w:after="40"/>
              <w:ind w:left="40"/>
              <w:jc w:val="both"/>
              <w:rPr>
                <w:color w:val="00000A"/>
                <w:sz w:val="20"/>
                <w:szCs w:val="20"/>
                <w:highlight w:val="white"/>
              </w:rPr>
            </w:pPr>
            <w:r>
              <w:rPr>
                <w:color w:val="00000A"/>
                <w:sz w:val="20"/>
                <w:szCs w:val="20"/>
                <w:highlight w:val="white"/>
              </w:rPr>
              <w:t xml:space="preserve">  </w:t>
            </w:r>
          </w:p>
        </w:tc>
        <w:tc>
          <w:tcPr>
            <w:tcW w:w="2627" w:type="dxa"/>
            <w:tcBorders>
              <w:top w:val="nil"/>
              <w:left w:val="nil"/>
              <w:bottom w:val="single" w:sz="5" w:space="0" w:color="000000"/>
              <w:right w:val="single" w:sz="5" w:space="0" w:color="000000"/>
            </w:tcBorders>
            <w:tcMar>
              <w:top w:w="20" w:type="dxa"/>
              <w:left w:w="20" w:type="dxa"/>
              <w:bottom w:w="20" w:type="dxa"/>
              <w:right w:w="20" w:type="dxa"/>
            </w:tcMar>
          </w:tcPr>
          <w:p w14:paraId="126782D3" w14:textId="77777777" w:rsidR="001514F0" w:rsidRDefault="00942F46">
            <w:pPr>
              <w:spacing w:before="40" w:after="40"/>
              <w:ind w:left="40"/>
              <w:jc w:val="both"/>
              <w:rPr>
                <w:color w:val="00000A"/>
                <w:sz w:val="20"/>
                <w:szCs w:val="20"/>
                <w:highlight w:val="white"/>
              </w:rPr>
            </w:pPr>
            <w:r>
              <w:rPr>
                <w:color w:val="00000A"/>
                <w:sz w:val="20"/>
                <w:szCs w:val="20"/>
                <w:highlight w:val="white"/>
              </w:rPr>
              <w:t xml:space="preserve">  </w:t>
            </w:r>
          </w:p>
        </w:tc>
      </w:tr>
      <w:tr w:rsidR="001514F0" w14:paraId="23944AEE" w14:textId="77777777">
        <w:trPr>
          <w:trHeight w:val="570"/>
        </w:trPr>
        <w:tc>
          <w:tcPr>
            <w:tcW w:w="1399"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6C9C0861" w14:textId="77777777" w:rsidR="001514F0" w:rsidRDefault="00942F46">
            <w:pPr>
              <w:spacing w:before="40" w:after="40"/>
              <w:ind w:left="40"/>
              <w:jc w:val="both"/>
              <w:rPr>
                <w:color w:val="00000A"/>
                <w:sz w:val="20"/>
                <w:szCs w:val="20"/>
                <w:highlight w:val="white"/>
              </w:rPr>
            </w:pPr>
            <w:r>
              <w:rPr>
                <w:color w:val="00000A"/>
                <w:sz w:val="20"/>
                <w:szCs w:val="20"/>
                <w:highlight w:val="white"/>
              </w:rPr>
              <w:t xml:space="preserve">  </w:t>
            </w:r>
          </w:p>
        </w:tc>
        <w:tc>
          <w:tcPr>
            <w:tcW w:w="4998" w:type="dxa"/>
            <w:tcBorders>
              <w:top w:val="nil"/>
              <w:left w:val="nil"/>
              <w:bottom w:val="single" w:sz="5" w:space="0" w:color="000000"/>
              <w:right w:val="single" w:sz="5" w:space="0" w:color="000000"/>
            </w:tcBorders>
            <w:tcMar>
              <w:top w:w="20" w:type="dxa"/>
              <w:left w:w="20" w:type="dxa"/>
              <w:bottom w:w="20" w:type="dxa"/>
              <w:right w:w="20" w:type="dxa"/>
            </w:tcMar>
          </w:tcPr>
          <w:p w14:paraId="38FA641B" w14:textId="77777777" w:rsidR="001514F0" w:rsidRDefault="00942F46">
            <w:pPr>
              <w:spacing w:before="40" w:after="40"/>
              <w:ind w:left="40"/>
              <w:jc w:val="both"/>
              <w:rPr>
                <w:color w:val="00000A"/>
                <w:sz w:val="20"/>
                <w:szCs w:val="20"/>
                <w:highlight w:val="white"/>
              </w:rPr>
            </w:pPr>
            <w:r>
              <w:rPr>
                <w:color w:val="00000A"/>
                <w:sz w:val="20"/>
                <w:szCs w:val="20"/>
                <w:highlight w:val="white"/>
              </w:rPr>
              <w:t xml:space="preserve">  </w:t>
            </w:r>
          </w:p>
        </w:tc>
        <w:tc>
          <w:tcPr>
            <w:tcW w:w="2627" w:type="dxa"/>
            <w:tcBorders>
              <w:top w:val="nil"/>
              <w:left w:val="nil"/>
              <w:bottom w:val="single" w:sz="5" w:space="0" w:color="000000"/>
              <w:right w:val="single" w:sz="5" w:space="0" w:color="000000"/>
            </w:tcBorders>
            <w:tcMar>
              <w:top w:w="20" w:type="dxa"/>
              <w:left w:w="20" w:type="dxa"/>
              <w:bottom w:w="20" w:type="dxa"/>
              <w:right w:w="20" w:type="dxa"/>
            </w:tcMar>
          </w:tcPr>
          <w:p w14:paraId="78DF24D0" w14:textId="77777777" w:rsidR="001514F0" w:rsidRDefault="00942F46">
            <w:pPr>
              <w:spacing w:before="40" w:after="40"/>
              <w:ind w:left="40"/>
              <w:jc w:val="both"/>
              <w:rPr>
                <w:color w:val="00000A"/>
                <w:sz w:val="20"/>
                <w:szCs w:val="20"/>
                <w:highlight w:val="white"/>
              </w:rPr>
            </w:pPr>
            <w:r>
              <w:rPr>
                <w:color w:val="00000A"/>
                <w:sz w:val="20"/>
                <w:szCs w:val="20"/>
                <w:highlight w:val="white"/>
              </w:rPr>
              <w:t xml:space="preserve">  </w:t>
            </w:r>
          </w:p>
        </w:tc>
      </w:tr>
      <w:tr w:rsidR="001514F0" w14:paraId="682193B1" w14:textId="77777777">
        <w:trPr>
          <w:trHeight w:val="540"/>
        </w:trPr>
        <w:tc>
          <w:tcPr>
            <w:tcW w:w="1399"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0B0B609C" w14:textId="77777777" w:rsidR="001514F0" w:rsidRDefault="00942F46">
            <w:pPr>
              <w:spacing w:before="40" w:after="40"/>
              <w:ind w:left="40"/>
              <w:jc w:val="both"/>
              <w:rPr>
                <w:color w:val="00000A"/>
                <w:sz w:val="20"/>
                <w:szCs w:val="20"/>
                <w:highlight w:val="white"/>
              </w:rPr>
            </w:pPr>
            <w:r>
              <w:rPr>
                <w:color w:val="00000A"/>
                <w:sz w:val="20"/>
                <w:szCs w:val="20"/>
                <w:highlight w:val="white"/>
              </w:rPr>
              <w:t xml:space="preserve">  </w:t>
            </w:r>
          </w:p>
        </w:tc>
        <w:tc>
          <w:tcPr>
            <w:tcW w:w="4998" w:type="dxa"/>
            <w:tcBorders>
              <w:top w:val="nil"/>
              <w:left w:val="nil"/>
              <w:bottom w:val="single" w:sz="5" w:space="0" w:color="000000"/>
              <w:right w:val="single" w:sz="5" w:space="0" w:color="000000"/>
            </w:tcBorders>
            <w:tcMar>
              <w:top w:w="20" w:type="dxa"/>
              <w:left w:w="20" w:type="dxa"/>
              <w:bottom w:w="20" w:type="dxa"/>
              <w:right w:w="20" w:type="dxa"/>
            </w:tcMar>
          </w:tcPr>
          <w:p w14:paraId="4E85F379" w14:textId="77777777" w:rsidR="001514F0" w:rsidRDefault="00942F46">
            <w:pPr>
              <w:spacing w:before="40" w:after="40"/>
              <w:ind w:left="40"/>
              <w:jc w:val="both"/>
              <w:rPr>
                <w:color w:val="00000A"/>
                <w:sz w:val="20"/>
                <w:szCs w:val="20"/>
                <w:highlight w:val="white"/>
              </w:rPr>
            </w:pPr>
            <w:r>
              <w:rPr>
                <w:color w:val="00000A"/>
                <w:sz w:val="20"/>
                <w:szCs w:val="20"/>
                <w:highlight w:val="white"/>
              </w:rPr>
              <w:t xml:space="preserve">  </w:t>
            </w:r>
          </w:p>
        </w:tc>
        <w:tc>
          <w:tcPr>
            <w:tcW w:w="2627" w:type="dxa"/>
            <w:tcBorders>
              <w:top w:val="nil"/>
              <w:left w:val="nil"/>
              <w:bottom w:val="single" w:sz="5" w:space="0" w:color="000000"/>
              <w:right w:val="single" w:sz="5" w:space="0" w:color="000000"/>
            </w:tcBorders>
            <w:tcMar>
              <w:top w:w="20" w:type="dxa"/>
              <w:left w:w="20" w:type="dxa"/>
              <w:bottom w:w="20" w:type="dxa"/>
              <w:right w:w="20" w:type="dxa"/>
            </w:tcMar>
          </w:tcPr>
          <w:p w14:paraId="03DA48A5" w14:textId="77777777" w:rsidR="001514F0" w:rsidRDefault="00942F46">
            <w:pPr>
              <w:spacing w:before="40" w:after="40"/>
              <w:ind w:left="40"/>
              <w:jc w:val="both"/>
              <w:rPr>
                <w:color w:val="00000A"/>
                <w:sz w:val="20"/>
                <w:szCs w:val="20"/>
                <w:highlight w:val="white"/>
              </w:rPr>
            </w:pPr>
            <w:r>
              <w:rPr>
                <w:color w:val="00000A"/>
                <w:sz w:val="20"/>
                <w:szCs w:val="20"/>
                <w:highlight w:val="white"/>
              </w:rPr>
              <w:t xml:space="preserve">  </w:t>
            </w:r>
          </w:p>
        </w:tc>
      </w:tr>
      <w:tr w:rsidR="001514F0" w14:paraId="794FBE4E" w14:textId="77777777">
        <w:trPr>
          <w:trHeight w:val="570"/>
        </w:trPr>
        <w:tc>
          <w:tcPr>
            <w:tcW w:w="1399"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6B2BDE84" w14:textId="77777777" w:rsidR="001514F0" w:rsidRDefault="00942F46">
            <w:pPr>
              <w:spacing w:before="40" w:after="40"/>
              <w:ind w:left="40"/>
              <w:jc w:val="both"/>
              <w:rPr>
                <w:color w:val="00000A"/>
                <w:sz w:val="20"/>
                <w:szCs w:val="20"/>
                <w:highlight w:val="white"/>
              </w:rPr>
            </w:pPr>
            <w:r>
              <w:rPr>
                <w:color w:val="00000A"/>
                <w:sz w:val="20"/>
                <w:szCs w:val="20"/>
                <w:highlight w:val="white"/>
              </w:rPr>
              <w:t xml:space="preserve">  </w:t>
            </w:r>
          </w:p>
        </w:tc>
        <w:tc>
          <w:tcPr>
            <w:tcW w:w="4998" w:type="dxa"/>
            <w:tcBorders>
              <w:top w:val="nil"/>
              <w:left w:val="nil"/>
              <w:bottom w:val="single" w:sz="5" w:space="0" w:color="000000"/>
              <w:right w:val="single" w:sz="5" w:space="0" w:color="000000"/>
            </w:tcBorders>
            <w:tcMar>
              <w:top w:w="20" w:type="dxa"/>
              <w:left w:w="20" w:type="dxa"/>
              <w:bottom w:w="20" w:type="dxa"/>
              <w:right w:w="20" w:type="dxa"/>
            </w:tcMar>
          </w:tcPr>
          <w:p w14:paraId="0D045967" w14:textId="77777777" w:rsidR="001514F0" w:rsidRDefault="00942F46">
            <w:pPr>
              <w:spacing w:before="40" w:after="40"/>
              <w:ind w:left="40"/>
              <w:jc w:val="both"/>
              <w:rPr>
                <w:color w:val="00000A"/>
                <w:sz w:val="20"/>
                <w:szCs w:val="20"/>
                <w:highlight w:val="white"/>
              </w:rPr>
            </w:pPr>
            <w:r>
              <w:rPr>
                <w:color w:val="00000A"/>
                <w:sz w:val="20"/>
                <w:szCs w:val="20"/>
                <w:highlight w:val="white"/>
              </w:rPr>
              <w:t xml:space="preserve">  </w:t>
            </w:r>
          </w:p>
        </w:tc>
        <w:tc>
          <w:tcPr>
            <w:tcW w:w="2627" w:type="dxa"/>
            <w:tcBorders>
              <w:top w:val="nil"/>
              <w:left w:val="nil"/>
              <w:bottom w:val="single" w:sz="5" w:space="0" w:color="000000"/>
              <w:right w:val="single" w:sz="5" w:space="0" w:color="000000"/>
            </w:tcBorders>
            <w:tcMar>
              <w:top w:w="20" w:type="dxa"/>
              <w:left w:w="20" w:type="dxa"/>
              <w:bottom w:w="20" w:type="dxa"/>
              <w:right w:w="20" w:type="dxa"/>
            </w:tcMar>
          </w:tcPr>
          <w:p w14:paraId="7AE68A2C" w14:textId="77777777" w:rsidR="001514F0" w:rsidRDefault="00942F46">
            <w:pPr>
              <w:spacing w:before="40" w:after="40"/>
              <w:ind w:left="40"/>
              <w:jc w:val="both"/>
              <w:rPr>
                <w:color w:val="00000A"/>
                <w:sz w:val="20"/>
                <w:szCs w:val="20"/>
                <w:highlight w:val="white"/>
              </w:rPr>
            </w:pPr>
            <w:r>
              <w:rPr>
                <w:color w:val="00000A"/>
                <w:sz w:val="20"/>
                <w:szCs w:val="20"/>
                <w:highlight w:val="white"/>
              </w:rPr>
              <w:t xml:space="preserve">  </w:t>
            </w:r>
          </w:p>
        </w:tc>
      </w:tr>
    </w:tbl>
    <w:p w14:paraId="7CD9AC5C" w14:textId="77777777" w:rsidR="001514F0" w:rsidRDefault="001514F0">
      <w:pPr>
        <w:shd w:val="clear" w:color="auto" w:fill="FFFFFF"/>
        <w:jc w:val="both"/>
        <w:rPr>
          <w:rFonts w:ascii="Calibri" w:eastAsia="Calibri" w:hAnsi="Calibri" w:cs="Calibri"/>
          <w:color w:val="00000A"/>
          <w:highlight w:val="white"/>
        </w:rPr>
      </w:pPr>
    </w:p>
    <w:p w14:paraId="45B64D58" w14:textId="77777777" w:rsidR="001514F0" w:rsidRDefault="00942F46">
      <w:pPr>
        <w:shd w:val="clear" w:color="auto" w:fill="FFFFFF"/>
        <w:jc w:val="both"/>
        <w:rPr>
          <w:rFonts w:ascii="Verdana" w:eastAsia="Verdana" w:hAnsi="Verdana" w:cs="Verdana"/>
          <w:color w:val="00000A"/>
          <w:highlight w:val="white"/>
        </w:rPr>
      </w:pPr>
      <w:r>
        <w:rPr>
          <w:rFonts w:ascii="Calibri" w:eastAsia="Calibri" w:hAnsi="Calibri" w:cs="Calibri"/>
          <w:color w:val="00000A"/>
          <w:highlight w:val="white"/>
        </w:rPr>
        <w:t xml:space="preserve"> </w:t>
      </w:r>
      <w:r>
        <w:rPr>
          <w:rFonts w:ascii="Verdana" w:eastAsia="Verdana" w:hAnsi="Verdana" w:cs="Verdana"/>
          <w:b/>
          <w:color w:val="00000A"/>
          <w:highlight w:val="white"/>
        </w:rPr>
        <w:t xml:space="preserve">Formations courtes / stages en lien avec votre projet agricole : </w:t>
      </w:r>
      <w:r>
        <w:rPr>
          <w:rFonts w:ascii="Verdana" w:eastAsia="Verdana" w:hAnsi="Verdana" w:cs="Verdana"/>
          <w:color w:val="00000A"/>
          <w:highlight w:val="white"/>
        </w:rPr>
        <w:t xml:space="preserve"> </w:t>
      </w:r>
    </w:p>
    <w:tbl>
      <w:tblPr>
        <w:tblStyle w:val="a2"/>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99"/>
        <w:gridCol w:w="4556"/>
        <w:gridCol w:w="2970"/>
      </w:tblGrid>
      <w:tr w:rsidR="001514F0" w14:paraId="06ADABC9" w14:textId="77777777">
        <w:trPr>
          <w:trHeight w:val="570"/>
        </w:trPr>
        <w:tc>
          <w:tcPr>
            <w:tcW w:w="1499" w:type="dxa"/>
            <w:tcBorders>
              <w:top w:val="single" w:sz="5" w:space="0" w:color="000000"/>
              <w:left w:val="single" w:sz="5" w:space="0" w:color="000000"/>
              <w:bottom w:val="single" w:sz="5" w:space="0" w:color="000000"/>
              <w:right w:val="single" w:sz="5" w:space="0" w:color="000000"/>
            </w:tcBorders>
            <w:shd w:val="clear" w:color="auto" w:fill="CCCCCC"/>
            <w:tcMar>
              <w:top w:w="20" w:type="dxa"/>
              <w:left w:w="20" w:type="dxa"/>
              <w:bottom w:w="20" w:type="dxa"/>
              <w:right w:w="20" w:type="dxa"/>
            </w:tcMar>
          </w:tcPr>
          <w:p w14:paraId="7DC2068D" w14:textId="77777777" w:rsidR="001514F0" w:rsidRDefault="00942F46">
            <w:pPr>
              <w:spacing w:before="40" w:after="40"/>
              <w:ind w:left="40"/>
              <w:jc w:val="both"/>
              <w:rPr>
                <w:rFonts w:ascii="Verdana" w:eastAsia="Verdana" w:hAnsi="Verdana" w:cs="Verdana"/>
                <w:color w:val="00000A"/>
                <w:highlight w:val="white"/>
              </w:rPr>
            </w:pPr>
            <w:r>
              <w:rPr>
                <w:rFonts w:ascii="Verdana" w:eastAsia="Verdana" w:hAnsi="Verdana" w:cs="Verdana"/>
                <w:color w:val="00000A"/>
                <w:highlight w:val="white"/>
              </w:rPr>
              <w:t xml:space="preserve">Année </w:t>
            </w:r>
          </w:p>
        </w:tc>
        <w:tc>
          <w:tcPr>
            <w:tcW w:w="4555" w:type="dxa"/>
            <w:tcBorders>
              <w:top w:val="single" w:sz="5" w:space="0" w:color="000000"/>
              <w:left w:val="nil"/>
              <w:bottom w:val="single" w:sz="5" w:space="0" w:color="000000"/>
              <w:right w:val="single" w:sz="5" w:space="0" w:color="000000"/>
            </w:tcBorders>
            <w:shd w:val="clear" w:color="auto" w:fill="CCCCCC"/>
            <w:tcMar>
              <w:top w:w="20" w:type="dxa"/>
              <w:left w:w="20" w:type="dxa"/>
              <w:bottom w:w="20" w:type="dxa"/>
              <w:right w:w="20" w:type="dxa"/>
            </w:tcMar>
          </w:tcPr>
          <w:p w14:paraId="17824A68" w14:textId="77777777" w:rsidR="001514F0" w:rsidRDefault="00942F46">
            <w:pPr>
              <w:spacing w:before="40" w:after="40"/>
              <w:ind w:left="40"/>
              <w:jc w:val="center"/>
              <w:rPr>
                <w:rFonts w:ascii="Verdana" w:eastAsia="Verdana" w:hAnsi="Verdana" w:cs="Verdana"/>
                <w:color w:val="00000A"/>
                <w:highlight w:val="white"/>
              </w:rPr>
            </w:pPr>
            <w:r>
              <w:rPr>
                <w:rFonts w:ascii="Verdana" w:eastAsia="Verdana" w:hAnsi="Verdana" w:cs="Verdana"/>
                <w:color w:val="00000A"/>
                <w:highlight w:val="white"/>
              </w:rPr>
              <w:t xml:space="preserve">Intitulé </w:t>
            </w:r>
          </w:p>
        </w:tc>
        <w:tc>
          <w:tcPr>
            <w:tcW w:w="2970" w:type="dxa"/>
            <w:tcBorders>
              <w:top w:val="single" w:sz="5" w:space="0" w:color="000000"/>
              <w:left w:val="nil"/>
              <w:bottom w:val="single" w:sz="5" w:space="0" w:color="000000"/>
              <w:right w:val="single" w:sz="5" w:space="0" w:color="000000"/>
            </w:tcBorders>
            <w:shd w:val="clear" w:color="auto" w:fill="CCCCCC"/>
            <w:tcMar>
              <w:top w:w="20" w:type="dxa"/>
              <w:left w:w="20" w:type="dxa"/>
              <w:bottom w:w="20" w:type="dxa"/>
              <w:right w:w="20" w:type="dxa"/>
            </w:tcMar>
          </w:tcPr>
          <w:p w14:paraId="7C6D42EE" w14:textId="77777777" w:rsidR="001514F0" w:rsidRDefault="00942F46">
            <w:pPr>
              <w:spacing w:before="40" w:after="40"/>
              <w:ind w:left="40"/>
              <w:jc w:val="both"/>
              <w:rPr>
                <w:rFonts w:ascii="Verdana" w:eastAsia="Verdana" w:hAnsi="Verdana" w:cs="Verdana"/>
                <w:color w:val="00000A"/>
                <w:highlight w:val="white"/>
              </w:rPr>
            </w:pPr>
            <w:r>
              <w:rPr>
                <w:rFonts w:ascii="Verdana" w:eastAsia="Verdana" w:hAnsi="Verdana" w:cs="Verdana"/>
                <w:color w:val="00000A"/>
                <w:highlight w:val="white"/>
              </w:rPr>
              <w:t xml:space="preserve">Durée </w:t>
            </w:r>
          </w:p>
        </w:tc>
      </w:tr>
      <w:tr w:rsidR="001514F0" w14:paraId="47E0AFF2" w14:textId="77777777">
        <w:trPr>
          <w:trHeight w:val="570"/>
        </w:trPr>
        <w:tc>
          <w:tcPr>
            <w:tcW w:w="1499"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4FA3F34B" w14:textId="77777777" w:rsidR="001514F0" w:rsidRDefault="00942F46">
            <w:pPr>
              <w:spacing w:before="40" w:after="40"/>
              <w:ind w:left="40"/>
              <w:jc w:val="both"/>
              <w:rPr>
                <w:color w:val="00000A"/>
                <w:sz w:val="18"/>
                <w:szCs w:val="18"/>
                <w:highlight w:val="white"/>
              </w:rPr>
            </w:pPr>
            <w:r>
              <w:rPr>
                <w:color w:val="00000A"/>
                <w:sz w:val="18"/>
                <w:szCs w:val="18"/>
                <w:highlight w:val="white"/>
              </w:rPr>
              <w:t xml:space="preserve">  </w:t>
            </w:r>
          </w:p>
        </w:tc>
        <w:tc>
          <w:tcPr>
            <w:tcW w:w="4555" w:type="dxa"/>
            <w:tcBorders>
              <w:top w:val="nil"/>
              <w:left w:val="nil"/>
              <w:bottom w:val="single" w:sz="5" w:space="0" w:color="000000"/>
              <w:right w:val="single" w:sz="5" w:space="0" w:color="000000"/>
            </w:tcBorders>
            <w:tcMar>
              <w:top w:w="20" w:type="dxa"/>
              <w:left w:w="20" w:type="dxa"/>
              <w:bottom w:w="20" w:type="dxa"/>
              <w:right w:w="20" w:type="dxa"/>
            </w:tcMar>
          </w:tcPr>
          <w:p w14:paraId="5FB963B4" w14:textId="77777777" w:rsidR="001514F0" w:rsidRDefault="00942F46">
            <w:pPr>
              <w:spacing w:before="40" w:after="40"/>
              <w:ind w:left="40"/>
              <w:jc w:val="both"/>
              <w:rPr>
                <w:color w:val="00000A"/>
                <w:sz w:val="18"/>
                <w:szCs w:val="18"/>
                <w:highlight w:val="white"/>
              </w:rPr>
            </w:pPr>
            <w:r>
              <w:rPr>
                <w:color w:val="00000A"/>
                <w:sz w:val="18"/>
                <w:szCs w:val="18"/>
                <w:highlight w:val="white"/>
              </w:rPr>
              <w:t xml:space="preserve">  </w:t>
            </w:r>
          </w:p>
        </w:tc>
        <w:tc>
          <w:tcPr>
            <w:tcW w:w="2970" w:type="dxa"/>
            <w:tcBorders>
              <w:top w:val="nil"/>
              <w:left w:val="nil"/>
              <w:bottom w:val="single" w:sz="5" w:space="0" w:color="000000"/>
              <w:right w:val="single" w:sz="5" w:space="0" w:color="000000"/>
            </w:tcBorders>
            <w:tcMar>
              <w:top w:w="20" w:type="dxa"/>
              <w:left w:w="20" w:type="dxa"/>
              <w:bottom w:w="20" w:type="dxa"/>
              <w:right w:w="20" w:type="dxa"/>
            </w:tcMar>
          </w:tcPr>
          <w:p w14:paraId="6632D9F6" w14:textId="77777777" w:rsidR="001514F0" w:rsidRDefault="00942F46">
            <w:pPr>
              <w:spacing w:before="40" w:after="40"/>
              <w:ind w:left="40"/>
              <w:jc w:val="both"/>
              <w:rPr>
                <w:color w:val="00000A"/>
                <w:sz w:val="18"/>
                <w:szCs w:val="18"/>
                <w:highlight w:val="white"/>
              </w:rPr>
            </w:pPr>
            <w:r>
              <w:rPr>
                <w:color w:val="00000A"/>
                <w:sz w:val="18"/>
                <w:szCs w:val="18"/>
                <w:highlight w:val="white"/>
              </w:rPr>
              <w:t xml:space="preserve">  </w:t>
            </w:r>
          </w:p>
        </w:tc>
      </w:tr>
      <w:tr w:rsidR="001514F0" w14:paraId="19E163FB" w14:textId="77777777">
        <w:trPr>
          <w:trHeight w:val="570"/>
        </w:trPr>
        <w:tc>
          <w:tcPr>
            <w:tcW w:w="1499"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11CAC13E" w14:textId="77777777" w:rsidR="001514F0" w:rsidRDefault="00942F46">
            <w:pPr>
              <w:spacing w:before="40" w:after="40"/>
              <w:ind w:left="40"/>
              <w:jc w:val="both"/>
              <w:rPr>
                <w:color w:val="00000A"/>
                <w:sz w:val="18"/>
                <w:szCs w:val="18"/>
                <w:highlight w:val="white"/>
              </w:rPr>
            </w:pPr>
            <w:r>
              <w:rPr>
                <w:color w:val="00000A"/>
                <w:sz w:val="18"/>
                <w:szCs w:val="18"/>
                <w:highlight w:val="white"/>
              </w:rPr>
              <w:t xml:space="preserve">  </w:t>
            </w:r>
          </w:p>
        </w:tc>
        <w:tc>
          <w:tcPr>
            <w:tcW w:w="4555" w:type="dxa"/>
            <w:tcBorders>
              <w:top w:val="nil"/>
              <w:left w:val="nil"/>
              <w:bottom w:val="single" w:sz="5" w:space="0" w:color="000000"/>
              <w:right w:val="single" w:sz="5" w:space="0" w:color="000000"/>
            </w:tcBorders>
            <w:tcMar>
              <w:top w:w="20" w:type="dxa"/>
              <w:left w:w="20" w:type="dxa"/>
              <w:bottom w:w="20" w:type="dxa"/>
              <w:right w:w="20" w:type="dxa"/>
            </w:tcMar>
          </w:tcPr>
          <w:p w14:paraId="2A641156" w14:textId="77777777" w:rsidR="001514F0" w:rsidRDefault="00942F46">
            <w:pPr>
              <w:spacing w:before="40" w:after="40"/>
              <w:ind w:left="40"/>
              <w:jc w:val="both"/>
              <w:rPr>
                <w:color w:val="00000A"/>
                <w:sz w:val="18"/>
                <w:szCs w:val="18"/>
                <w:highlight w:val="white"/>
              </w:rPr>
            </w:pPr>
            <w:r>
              <w:rPr>
                <w:color w:val="00000A"/>
                <w:sz w:val="18"/>
                <w:szCs w:val="18"/>
                <w:highlight w:val="white"/>
              </w:rPr>
              <w:t xml:space="preserve">  </w:t>
            </w:r>
          </w:p>
        </w:tc>
        <w:tc>
          <w:tcPr>
            <w:tcW w:w="2970" w:type="dxa"/>
            <w:tcBorders>
              <w:top w:val="nil"/>
              <w:left w:val="nil"/>
              <w:bottom w:val="single" w:sz="5" w:space="0" w:color="000000"/>
              <w:right w:val="single" w:sz="5" w:space="0" w:color="000000"/>
            </w:tcBorders>
            <w:tcMar>
              <w:top w:w="20" w:type="dxa"/>
              <w:left w:w="20" w:type="dxa"/>
              <w:bottom w:w="20" w:type="dxa"/>
              <w:right w:w="20" w:type="dxa"/>
            </w:tcMar>
          </w:tcPr>
          <w:p w14:paraId="5BF9D15A" w14:textId="77777777" w:rsidR="001514F0" w:rsidRDefault="00942F46">
            <w:pPr>
              <w:spacing w:before="40" w:after="40"/>
              <w:ind w:left="40"/>
              <w:jc w:val="both"/>
              <w:rPr>
                <w:color w:val="00000A"/>
                <w:sz w:val="18"/>
                <w:szCs w:val="18"/>
                <w:highlight w:val="white"/>
              </w:rPr>
            </w:pPr>
            <w:r>
              <w:rPr>
                <w:color w:val="00000A"/>
                <w:sz w:val="18"/>
                <w:szCs w:val="18"/>
                <w:highlight w:val="white"/>
              </w:rPr>
              <w:t xml:space="preserve">  </w:t>
            </w:r>
          </w:p>
        </w:tc>
      </w:tr>
      <w:tr w:rsidR="001514F0" w14:paraId="271A9710" w14:textId="77777777">
        <w:trPr>
          <w:trHeight w:val="540"/>
        </w:trPr>
        <w:tc>
          <w:tcPr>
            <w:tcW w:w="1499"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76C55871" w14:textId="77777777" w:rsidR="001514F0" w:rsidRDefault="00942F46">
            <w:pPr>
              <w:spacing w:before="40" w:after="40"/>
              <w:ind w:left="40"/>
              <w:jc w:val="both"/>
              <w:rPr>
                <w:color w:val="00000A"/>
                <w:sz w:val="18"/>
                <w:szCs w:val="18"/>
                <w:highlight w:val="white"/>
              </w:rPr>
            </w:pPr>
            <w:r>
              <w:rPr>
                <w:color w:val="00000A"/>
                <w:sz w:val="18"/>
                <w:szCs w:val="18"/>
                <w:highlight w:val="white"/>
              </w:rPr>
              <w:t xml:space="preserve">  </w:t>
            </w:r>
          </w:p>
        </w:tc>
        <w:tc>
          <w:tcPr>
            <w:tcW w:w="4555" w:type="dxa"/>
            <w:tcBorders>
              <w:top w:val="nil"/>
              <w:left w:val="nil"/>
              <w:bottom w:val="single" w:sz="5" w:space="0" w:color="000000"/>
              <w:right w:val="single" w:sz="5" w:space="0" w:color="000000"/>
            </w:tcBorders>
            <w:tcMar>
              <w:top w:w="20" w:type="dxa"/>
              <w:left w:w="20" w:type="dxa"/>
              <w:bottom w:w="20" w:type="dxa"/>
              <w:right w:w="20" w:type="dxa"/>
            </w:tcMar>
          </w:tcPr>
          <w:p w14:paraId="0BDED31A" w14:textId="77777777" w:rsidR="001514F0" w:rsidRDefault="00942F46">
            <w:pPr>
              <w:spacing w:before="40" w:after="40"/>
              <w:ind w:left="40"/>
              <w:jc w:val="both"/>
              <w:rPr>
                <w:color w:val="00000A"/>
                <w:sz w:val="18"/>
                <w:szCs w:val="18"/>
                <w:highlight w:val="white"/>
              </w:rPr>
            </w:pPr>
            <w:r>
              <w:rPr>
                <w:color w:val="00000A"/>
                <w:sz w:val="18"/>
                <w:szCs w:val="18"/>
                <w:highlight w:val="white"/>
              </w:rPr>
              <w:t xml:space="preserve">  </w:t>
            </w:r>
          </w:p>
        </w:tc>
        <w:tc>
          <w:tcPr>
            <w:tcW w:w="2970" w:type="dxa"/>
            <w:tcBorders>
              <w:top w:val="nil"/>
              <w:left w:val="nil"/>
              <w:bottom w:val="single" w:sz="5" w:space="0" w:color="000000"/>
              <w:right w:val="single" w:sz="5" w:space="0" w:color="000000"/>
            </w:tcBorders>
            <w:tcMar>
              <w:top w:w="20" w:type="dxa"/>
              <w:left w:w="20" w:type="dxa"/>
              <w:bottom w:w="20" w:type="dxa"/>
              <w:right w:w="20" w:type="dxa"/>
            </w:tcMar>
          </w:tcPr>
          <w:p w14:paraId="7E553D38" w14:textId="77777777" w:rsidR="001514F0" w:rsidRDefault="00942F46">
            <w:pPr>
              <w:spacing w:before="40" w:after="40"/>
              <w:ind w:left="40"/>
              <w:jc w:val="both"/>
              <w:rPr>
                <w:color w:val="00000A"/>
                <w:sz w:val="18"/>
                <w:szCs w:val="18"/>
                <w:highlight w:val="white"/>
              </w:rPr>
            </w:pPr>
            <w:r>
              <w:rPr>
                <w:color w:val="00000A"/>
                <w:sz w:val="18"/>
                <w:szCs w:val="18"/>
                <w:highlight w:val="white"/>
              </w:rPr>
              <w:t xml:space="preserve">  </w:t>
            </w:r>
          </w:p>
        </w:tc>
      </w:tr>
      <w:tr w:rsidR="001514F0" w14:paraId="23D8AA44" w14:textId="77777777">
        <w:trPr>
          <w:trHeight w:val="570"/>
        </w:trPr>
        <w:tc>
          <w:tcPr>
            <w:tcW w:w="1499"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42221542" w14:textId="77777777" w:rsidR="001514F0" w:rsidRDefault="00942F46">
            <w:pPr>
              <w:spacing w:before="40" w:after="40"/>
              <w:ind w:left="40"/>
              <w:jc w:val="both"/>
              <w:rPr>
                <w:color w:val="00000A"/>
                <w:sz w:val="18"/>
                <w:szCs w:val="18"/>
                <w:highlight w:val="white"/>
              </w:rPr>
            </w:pPr>
            <w:r>
              <w:rPr>
                <w:color w:val="00000A"/>
                <w:sz w:val="18"/>
                <w:szCs w:val="18"/>
                <w:highlight w:val="white"/>
              </w:rPr>
              <w:t xml:space="preserve">  </w:t>
            </w:r>
          </w:p>
        </w:tc>
        <w:tc>
          <w:tcPr>
            <w:tcW w:w="4555" w:type="dxa"/>
            <w:tcBorders>
              <w:top w:val="nil"/>
              <w:left w:val="nil"/>
              <w:bottom w:val="single" w:sz="5" w:space="0" w:color="000000"/>
              <w:right w:val="single" w:sz="5" w:space="0" w:color="000000"/>
            </w:tcBorders>
            <w:tcMar>
              <w:top w:w="20" w:type="dxa"/>
              <w:left w:w="20" w:type="dxa"/>
              <w:bottom w:w="20" w:type="dxa"/>
              <w:right w:w="20" w:type="dxa"/>
            </w:tcMar>
          </w:tcPr>
          <w:p w14:paraId="309653A7" w14:textId="77777777" w:rsidR="001514F0" w:rsidRDefault="00942F46">
            <w:pPr>
              <w:spacing w:before="40" w:after="40"/>
              <w:ind w:left="40"/>
              <w:jc w:val="both"/>
              <w:rPr>
                <w:color w:val="00000A"/>
                <w:sz w:val="18"/>
                <w:szCs w:val="18"/>
                <w:highlight w:val="white"/>
              </w:rPr>
            </w:pPr>
            <w:r>
              <w:rPr>
                <w:color w:val="00000A"/>
                <w:sz w:val="18"/>
                <w:szCs w:val="18"/>
                <w:highlight w:val="white"/>
              </w:rPr>
              <w:t xml:space="preserve">  </w:t>
            </w:r>
          </w:p>
        </w:tc>
        <w:tc>
          <w:tcPr>
            <w:tcW w:w="2970" w:type="dxa"/>
            <w:tcBorders>
              <w:top w:val="nil"/>
              <w:left w:val="nil"/>
              <w:bottom w:val="single" w:sz="5" w:space="0" w:color="000000"/>
              <w:right w:val="single" w:sz="5" w:space="0" w:color="000000"/>
            </w:tcBorders>
            <w:tcMar>
              <w:top w:w="20" w:type="dxa"/>
              <w:left w:w="20" w:type="dxa"/>
              <w:bottom w:w="20" w:type="dxa"/>
              <w:right w:w="20" w:type="dxa"/>
            </w:tcMar>
          </w:tcPr>
          <w:p w14:paraId="1213FCDF" w14:textId="77777777" w:rsidR="001514F0" w:rsidRDefault="00942F46">
            <w:pPr>
              <w:spacing w:before="40" w:after="40"/>
              <w:ind w:left="40"/>
              <w:jc w:val="both"/>
              <w:rPr>
                <w:color w:val="00000A"/>
                <w:sz w:val="18"/>
                <w:szCs w:val="18"/>
                <w:highlight w:val="white"/>
              </w:rPr>
            </w:pPr>
            <w:r>
              <w:rPr>
                <w:color w:val="00000A"/>
                <w:sz w:val="18"/>
                <w:szCs w:val="18"/>
                <w:highlight w:val="white"/>
              </w:rPr>
              <w:t xml:space="preserve">  </w:t>
            </w:r>
          </w:p>
        </w:tc>
      </w:tr>
      <w:tr w:rsidR="001514F0" w14:paraId="430D43A4" w14:textId="77777777">
        <w:trPr>
          <w:trHeight w:val="540"/>
        </w:trPr>
        <w:tc>
          <w:tcPr>
            <w:tcW w:w="1499"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4A08AF78" w14:textId="77777777" w:rsidR="001514F0" w:rsidRDefault="00942F46">
            <w:pPr>
              <w:spacing w:before="40" w:after="40"/>
              <w:ind w:left="40"/>
              <w:jc w:val="both"/>
              <w:rPr>
                <w:color w:val="00000A"/>
                <w:sz w:val="18"/>
                <w:szCs w:val="18"/>
                <w:highlight w:val="white"/>
              </w:rPr>
            </w:pPr>
            <w:r>
              <w:rPr>
                <w:color w:val="00000A"/>
                <w:sz w:val="18"/>
                <w:szCs w:val="18"/>
                <w:highlight w:val="white"/>
              </w:rPr>
              <w:t xml:space="preserve">  </w:t>
            </w:r>
          </w:p>
        </w:tc>
        <w:tc>
          <w:tcPr>
            <w:tcW w:w="4555" w:type="dxa"/>
            <w:tcBorders>
              <w:top w:val="nil"/>
              <w:left w:val="nil"/>
              <w:bottom w:val="single" w:sz="5" w:space="0" w:color="000000"/>
              <w:right w:val="single" w:sz="5" w:space="0" w:color="000000"/>
            </w:tcBorders>
            <w:tcMar>
              <w:top w:w="20" w:type="dxa"/>
              <w:left w:w="20" w:type="dxa"/>
              <w:bottom w:w="20" w:type="dxa"/>
              <w:right w:w="20" w:type="dxa"/>
            </w:tcMar>
          </w:tcPr>
          <w:p w14:paraId="4A407459" w14:textId="77777777" w:rsidR="001514F0" w:rsidRDefault="00942F46">
            <w:pPr>
              <w:spacing w:before="40" w:after="40"/>
              <w:ind w:left="40"/>
              <w:jc w:val="both"/>
              <w:rPr>
                <w:color w:val="00000A"/>
                <w:sz w:val="18"/>
                <w:szCs w:val="18"/>
                <w:highlight w:val="white"/>
              </w:rPr>
            </w:pPr>
            <w:r>
              <w:rPr>
                <w:color w:val="00000A"/>
                <w:sz w:val="18"/>
                <w:szCs w:val="18"/>
                <w:highlight w:val="white"/>
              </w:rPr>
              <w:t xml:space="preserve">  </w:t>
            </w:r>
          </w:p>
        </w:tc>
        <w:tc>
          <w:tcPr>
            <w:tcW w:w="2970" w:type="dxa"/>
            <w:tcBorders>
              <w:top w:val="nil"/>
              <w:left w:val="nil"/>
              <w:bottom w:val="single" w:sz="5" w:space="0" w:color="000000"/>
              <w:right w:val="single" w:sz="5" w:space="0" w:color="000000"/>
            </w:tcBorders>
            <w:tcMar>
              <w:top w:w="20" w:type="dxa"/>
              <w:left w:w="20" w:type="dxa"/>
              <w:bottom w:w="20" w:type="dxa"/>
              <w:right w:w="20" w:type="dxa"/>
            </w:tcMar>
          </w:tcPr>
          <w:p w14:paraId="25BC476F" w14:textId="77777777" w:rsidR="001514F0" w:rsidRDefault="00942F46">
            <w:pPr>
              <w:spacing w:before="40" w:after="40"/>
              <w:ind w:left="40"/>
              <w:jc w:val="both"/>
              <w:rPr>
                <w:color w:val="00000A"/>
                <w:sz w:val="18"/>
                <w:szCs w:val="18"/>
                <w:highlight w:val="white"/>
              </w:rPr>
            </w:pPr>
            <w:r>
              <w:rPr>
                <w:color w:val="00000A"/>
                <w:sz w:val="18"/>
                <w:szCs w:val="18"/>
                <w:highlight w:val="white"/>
              </w:rPr>
              <w:t xml:space="preserve">  </w:t>
            </w:r>
          </w:p>
        </w:tc>
      </w:tr>
      <w:tr w:rsidR="001514F0" w14:paraId="688B8375" w14:textId="77777777">
        <w:trPr>
          <w:trHeight w:val="570"/>
        </w:trPr>
        <w:tc>
          <w:tcPr>
            <w:tcW w:w="1499"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6EE8CE01" w14:textId="77777777" w:rsidR="001514F0" w:rsidRDefault="00942F46">
            <w:pPr>
              <w:spacing w:before="40" w:after="40"/>
              <w:ind w:left="40"/>
              <w:jc w:val="both"/>
              <w:rPr>
                <w:color w:val="00000A"/>
                <w:sz w:val="18"/>
                <w:szCs w:val="18"/>
                <w:highlight w:val="white"/>
              </w:rPr>
            </w:pPr>
            <w:r>
              <w:rPr>
                <w:color w:val="00000A"/>
                <w:sz w:val="18"/>
                <w:szCs w:val="18"/>
                <w:highlight w:val="white"/>
              </w:rPr>
              <w:t xml:space="preserve">  </w:t>
            </w:r>
          </w:p>
        </w:tc>
        <w:tc>
          <w:tcPr>
            <w:tcW w:w="4555" w:type="dxa"/>
            <w:tcBorders>
              <w:top w:val="nil"/>
              <w:left w:val="nil"/>
              <w:bottom w:val="single" w:sz="5" w:space="0" w:color="000000"/>
              <w:right w:val="single" w:sz="5" w:space="0" w:color="000000"/>
            </w:tcBorders>
            <w:tcMar>
              <w:top w:w="20" w:type="dxa"/>
              <w:left w:w="20" w:type="dxa"/>
              <w:bottom w:w="20" w:type="dxa"/>
              <w:right w:w="20" w:type="dxa"/>
            </w:tcMar>
          </w:tcPr>
          <w:p w14:paraId="7433FDFD" w14:textId="77777777" w:rsidR="001514F0" w:rsidRDefault="00942F46">
            <w:pPr>
              <w:spacing w:before="40" w:after="40"/>
              <w:ind w:left="40"/>
              <w:jc w:val="both"/>
              <w:rPr>
                <w:color w:val="00000A"/>
                <w:sz w:val="18"/>
                <w:szCs w:val="18"/>
                <w:highlight w:val="white"/>
              </w:rPr>
            </w:pPr>
            <w:r>
              <w:rPr>
                <w:color w:val="00000A"/>
                <w:sz w:val="18"/>
                <w:szCs w:val="18"/>
                <w:highlight w:val="white"/>
              </w:rPr>
              <w:t xml:space="preserve">  </w:t>
            </w:r>
          </w:p>
        </w:tc>
        <w:tc>
          <w:tcPr>
            <w:tcW w:w="2970" w:type="dxa"/>
            <w:tcBorders>
              <w:top w:val="nil"/>
              <w:left w:val="nil"/>
              <w:bottom w:val="single" w:sz="5" w:space="0" w:color="000000"/>
              <w:right w:val="single" w:sz="5" w:space="0" w:color="000000"/>
            </w:tcBorders>
            <w:tcMar>
              <w:top w:w="20" w:type="dxa"/>
              <w:left w:w="20" w:type="dxa"/>
              <w:bottom w:w="20" w:type="dxa"/>
              <w:right w:w="20" w:type="dxa"/>
            </w:tcMar>
          </w:tcPr>
          <w:p w14:paraId="09A3B60B" w14:textId="77777777" w:rsidR="001514F0" w:rsidRDefault="00942F46">
            <w:pPr>
              <w:spacing w:before="40" w:after="40"/>
              <w:ind w:left="40"/>
              <w:jc w:val="both"/>
              <w:rPr>
                <w:color w:val="00000A"/>
                <w:sz w:val="18"/>
                <w:szCs w:val="18"/>
                <w:highlight w:val="white"/>
              </w:rPr>
            </w:pPr>
            <w:r>
              <w:rPr>
                <w:color w:val="00000A"/>
                <w:sz w:val="18"/>
                <w:szCs w:val="18"/>
                <w:highlight w:val="white"/>
              </w:rPr>
              <w:t xml:space="preserve">  </w:t>
            </w:r>
          </w:p>
        </w:tc>
      </w:tr>
      <w:tr w:rsidR="001514F0" w14:paraId="3F692286" w14:textId="77777777">
        <w:trPr>
          <w:trHeight w:val="540"/>
        </w:trPr>
        <w:tc>
          <w:tcPr>
            <w:tcW w:w="1499"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4B3F19F0" w14:textId="77777777" w:rsidR="001514F0" w:rsidRDefault="00942F46">
            <w:pPr>
              <w:spacing w:before="40" w:after="40"/>
              <w:ind w:left="40"/>
              <w:jc w:val="both"/>
              <w:rPr>
                <w:color w:val="00000A"/>
                <w:sz w:val="18"/>
                <w:szCs w:val="18"/>
                <w:highlight w:val="white"/>
              </w:rPr>
            </w:pPr>
            <w:r>
              <w:rPr>
                <w:color w:val="00000A"/>
                <w:sz w:val="18"/>
                <w:szCs w:val="18"/>
                <w:highlight w:val="white"/>
              </w:rPr>
              <w:t xml:space="preserve">  </w:t>
            </w:r>
          </w:p>
        </w:tc>
        <w:tc>
          <w:tcPr>
            <w:tcW w:w="4555" w:type="dxa"/>
            <w:tcBorders>
              <w:top w:val="nil"/>
              <w:left w:val="nil"/>
              <w:bottom w:val="single" w:sz="5" w:space="0" w:color="000000"/>
              <w:right w:val="single" w:sz="5" w:space="0" w:color="000000"/>
            </w:tcBorders>
            <w:tcMar>
              <w:top w:w="20" w:type="dxa"/>
              <w:left w:w="20" w:type="dxa"/>
              <w:bottom w:w="20" w:type="dxa"/>
              <w:right w:w="20" w:type="dxa"/>
            </w:tcMar>
          </w:tcPr>
          <w:p w14:paraId="4ED2DE62" w14:textId="77777777" w:rsidR="001514F0" w:rsidRDefault="00942F46">
            <w:pPr>
              <w:spacing w:before="40" w:after="40"/>
              <w:ind w:left="40"/>
              <w:jc w:val="both"/>
              <w:rPr>
                <w:color w:val="00000A"/>
                <w:sz w:val="18"/>
                <w:szCs w:val="18"/>
                <w:highlight w:val="white"/>
              </w:rPr>
            </w:pPr>
            <w:r>
              <w:rPr>
                <w:color w:val="00000A"/>
                <w:sz w:val="18"/>
                <w:szCs w:val="18"/>
                <w:highlight w:val="white"/>
              </w:rPr>
              <w:t xml:space="preserve">  </w:t>
            </w:r>
          </w:p>
        </w:tc>
        <w:tc>
          <w:tcPr>
            <w:tcW w:w="2970" w:type="dxa"/>
            <w:tcBorders>
              <w:top w:val="nil"/>
              <w:left w:val="nil"/>
              <w:bottom w:val="single" w:sz="5" w:space="0" w:color="000000"/>
              <w:right w:val="single" w:sz="5" w:space="0" w:color="000000"/>
            </w:tcBorders>
            <w:tcMar>
              <w:top w:w="20" w:type="dxa"/>
              <w:left w:w="20" w:type="dxa"/>
              <w:bottom w:w="20" w:type="dxa"/>
              <w:right w:w="20" w:type="dxa"/>
            </w:tcMar>
          </w:tcPr>
          <w:p w14:paraId="0AAA3969" w14:textId="77777777" w:rsidR="001514F0" w:rsidRDefault="00942F46">
            <w:pPr>
              <w:spacing w:before="40" w:after="40"/>
              <w:ind w:left="40"/>
              <w:jc w:val="both"/>
              <w:rPr>
                <w:color w:val="00000A"/>
                <w:sz w:val="18"/>
                <w:szCs w:val="18"/>
                <w:highlight w:val="white"/>
              </w:rPr>
            </w:pPr>
            <w:r>
              <w:rPr>
                <w:color w:val="00000A"/>
                <w:sz w:val="18"/>
                <w:szCs w:val="18"/>
                <w:highlight w:val="white"/>
              </w:rPr>
              <w:t xml:space="preserve">  </w:t>
            </w:r>
          </w:p>
        </w:tc>
      </w:tr>
      <w:tr w:rsidR="001514F0" w14:paraId="44AF9F2D" w14:textId="77777777">
        <w:trPr>
          <w:trHeight w:val="570"/>
        </w:trPr>
        <w:tc>
          <w:tcPr>
            <w:tcW w:w="1499"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3F5E3D0E" w14:textId="77777777" w:rsidR="001514F0" w:rsidRDefault="00942F46">
            <w:pPr>
              <w:spacing w:before="40" w:after="40"/>
              <w:ind w:left="40"/>
              <w:jc w:val="both"/>
              <w:rPr>
                <w:color w:val="00000A"/>
                <w:sz w:val="18"/>
                <w:szCs w:val="18"/>
                <w:highlight w:val="white"/>
              </w:rPr>
            </w:pPr>
            <w:r>
              <w:rPr>
                <w:color w:val="00000A"/>
                <w:sz w:val="18"/>
                <w:szCs w:val="18"/>
                <w:highlight w:val="white"/>
              </w:rPr>
              <w:t xml:space="preserve">  </w:t>
            </w:r>
          </w:p>
        </w:tc>
        <w:tc>
          <w:tcPr>
            <w:tcW w:w="4555" w:type="dxa"/>
            <w:tcBorders>
              <w:top w:val="nil"/>
              <w:left w:val="nil"/>
              <w:bottom w:val="single" w:sz="5" w:space="0" w:color="000000"/>
              <w:right w:val="single" w:sz="5" w:space="0" w:color="000000"/>
            </w:tcBorders>
            <w:tcMar>
              <w:top w:w="20" w:type="dxa"/>
              <w:left w:w="20" w:type="dxa"/>
              <w:bottom w:w="20" w:type="dxa"/>
              <w:right w:w="20" w:type="dxa"/>
            </w:tcMar>
          </w:tcPr>
          <w:p w14:paraId="1D591BC7" w14:textId="77777777" w:rsidR="001514F0" w:rsidRDefault="00942F46">
            <w:pPr>
              <w:spacing w:before="40" w:after="40"/>
              <w:ind w:left="40"/>
              <w:jc w:val="both"/>
              <w:rPr>
                <w:color w:val="00000A"/>
                <w:sz w:val="18"/>
                <w:szCs w:val="18"/>
                <w:highlight w:val="white"/>
              </w:rPr>
            </w:pPr>
            <w:r>
              <w:rPr>
                <w:color w:val="00000A"/>
                <w:sz w:val="18"/>
                <w:szCs w:val="18"/>
                <w:highlight w:val="white"/>
              </w:rPr>
              <w:t xml:space="preserve">  </w:t>
            </w:r>
          </w:p>
        </w:tc>
        <w:tc>
          <w:tcPr>
            <w:tcW w:w="2970" w:type="dxa"/>
            <w:tcBorders>
              <w:top w:val="nil"/>
              <w:left w:val="nil"/>
              <w:bottom w:val="single" w:sz="5" w:space="0" w:color="000000"/>
              <w:right w:val="single" w:sz="5" w:space="0" w:color="000000"/>
            </w:tcBorders>
            <w:tcMar>
              <w:top w:w="20" w:type="dxa"/>
              <w:left w:w="20" w:type="dxa"/>
              <w:bottom w:w="20" w:type="dxa"/>
              <w:right w:w="20" w:type="dxa"/>
            </w:tcMar>
          </w:tcPr>
          <w:p w14:paraId="7E8B6506" w14:textId="77777777" w:rsidR="001514F0" w:rsidRDefault="00942F46">
            <w:pPr>
              <w:spacing w:before="40" w:after="40"/>
              <w:ind w:left="40"/>
              <w:jc w:val="both"/>
              <w:rPr>
                <w:color w:val="00000A"/>
                <w:sz w:val="18"/>
                <w:szCs w:val="18"/>
                <w:highlight w:val="white"/>
              </w:rPr>
            </w:pPr>
            <w:r>
              <w:rPr>
                <w:color w:val="00000A"/>
                <w:sz w:val="18"/>
                <w:szCs w:val="18"/>
                <w:highlight w:val="white"/>
              </w:rPr>
              <w:t xml:space="preserve">  </w:t>
            </w:r>
          </w:p>
        </w:tc>
      </w:tr>
      <w:tr w:rsidR="001514F0" w14:paraId="5B7B2248" w14:textId="77777777">
        <w:trPr>
          <w:trHeight w:val="570"/>
        </w:trPr>
        <w:tc>
          <w:tcPr>
            <w:tcW w:w="1499"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207A4EE7" w14:textId="77777777" w:rsidR="001514F0" w:rsidRDefault="00942F46">
            <w:pPr>
              <w:spacing w:before="40" w:after="40"/>
              <w:ind w:left="40"/>
              <w:jc w:val="both"/>
              <w:rPr>
                <w:color w:val="00000A"/>
                <w:sz w:val="18"/>
                <w:szCs w:val="18"/>
                <w:highlight w:val="white"/>
              </w:rPr>
            </w:pPr>
            <w:r>
              <w:rPr>
                <w:color w:val="00000A"/>
                <w:sz w:val="18"/>
                <w:szCs w:val="18"/>
                <w:highlight w:val="white"/>
              </w:rPr>
              <w:t xml:space="preserve">  </w:t>
            </w:r>
          </w:p>
        </w:tc>
        <w:tc>
          <w:tcPr>
            <w:tcW w:w="4555" w:type="dxa"/>
            <w:tcBorders>
              <w:top w:val="nil"/>
              <w:left w:val="nil"/>
              <w:bottom w:val="single" w:sz="5" w:space="0" w:color="000000"/>
              <w:right w:val="single" w:sz="5" w:space="0" w:color="000000"/>
            </w:tcBorders>
            <w:tcMar>
              <w:top w:w="20" w:type="dxa"/>
              <w:left w:w="20" w:type="dxa"/>
              <w:bottom w:w="20" w:type="dxa"/>
              <w:right w:w="20" w:type="dxa"/>
            </w:tcMar>
          </w:tcPr>
          <w:p w14:paraId="0F31A752" w14:textId="77777777" w:rsidR="001514F0" w:rsidRDefault="00942F46">
            <w:pPr>
              <w:spacing w:before="40" w:after="40"/>
              <w:ind w:left="40"/>
              <w:jc w:val="both"/>
              <w:rPr>
                <w:color w:val="00000A"/>
                <w:sz w:val="18"/>
                <w:szCs w:val="18"/>
                <w:highlight w:val="white"/>
              </w:rPr>
            </w:pPr>
            <w:r>
              <w:rPr>
                <w:color w:val="00000A"/>
                <w:sz w:val="18"/>
                <w:szCs w:val="18"/>
                <w:highlight w:val="white"/>
              </w:rPr>
              <w:t xml:space="preserve">  </w:t>
            </w:r>
          </w:p>
        </w:tc>
        <w:tc>
          <w:tcPr>
            <w:tcW w:w="2970" w:type="dxa"/>
            <w:tcBorders>
              <w:top w:val="nil"/>
              <w:left w:val="nil"/>
              <w:bottom w:val="single" w:sz="5" w:space="0" w:color="000000"/>
              <w:right w:val="single" w:sz="5" w:space="0" w:color="000000"/>
            </w:tcBorders>
            <w:tcMar>
              <w:top w:w="20" w:type="dxa"/>
              <w:left w:w="20" w:type="dxa"/>
              <w:bottom w:w="20" w:type="dxa"/>
              <w:right w:w="20" w:type="dxa"/>
            </w:tcMar>
          </w:tcPr>
          <w:p w14:paraId="7EECBF7D" w14:textId="77777777" w:rsidR="001514F0" w:rsidRDefault="00942F46">
            <w:pPr>
              <w:spacing w:before="40" w:after="40"/>
              <w:ind w:left="40"/>
              <w:jc w:val="both"/>
              <w:rPr>
                <w:color w:val="00000A"/>
                <w:sz w:val="18"/>
                <w:szCs w:val="18"/>
                <w:highlight w:val="white"/>
              </w:rPr>
            </w:pPr>
            <w:r>
              <w:rPr>
                <w:color w:val="00000A"/>
                <w:sz w:val="18"/>
                <w:szCs w:val="18"/>
                <w:highlight w:val="white"/>
              </w:rPr>
              <w:t xml:space="preserve">  </w:t>
            </w:r>
          </w:p>
        </w:tc>
      </w:tr>
      <w:tr w:rsidR="001514F0" w14:paraId="7812B0F4" w14:textId="77777777">
        <w:trPr>
          <w:trHeight w:val="570"/>
        </w:trPr>
        <w:tc>
          <w:tcPr>
            <w:tcW w:w="1499"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1DDF185F" w14:textId="77777777" w:rsidR="001514F0" w:rsidRDefault="00942F46">
            <w:pPr>
              <w:spacing w:before="40" w:after="40"/>
              <w:ind w:left="40"/>
              <w:jc w:val="both"/>
              <w:rPr>
                <w:color w:val="00000A"/>
                <w:sz w:val="18"/>
                <w:szCs w:val="18"/>
                <w:highlight w:val="white"/>
              </w:rPr>
            </w:pPr>
            <w:r>
              <w:rPr>
                <w:color w:val="00000A"/>
                <w:sz w:val="18"/>
                <w:szCs w:val="18"/>
                <w:highlight w:val="white"/>
              </w:rPr>
              <w:t xml:space="preserve">  </w:t>
            </w:r>
          </w:p>
        </w:tc>
        <w:tc>
          <w:tcPr>
            <w:tcW w:w="4555" w:type="dxa"/>
            <w:tcBorders>
              <w:top w:val="nil"/>
              <w:left w:val="nil"/>
              <w:bottom w:val="single" w:sz="5" w:space="0" w:color="000000"/>
              <w:right w:val="single" w:sz="5" w:space="0" w:color="000000"/>
            </w:tcBorders>
            <w:tcMar>
              <w:top w:w="20" w:type="dxa"/>
              <w:left w:w="20" w:type="dxa"/>
              <w:bottom w:w="20" w:type="dxa"/>
              <w:right w:w="20" w:type="dxa"/>
            </w:tcMar>
          </w:tcPr>
          <w:p w14:paraId="12B6C3CA" w14:textId="77777777" w:rsidR="001514F0" w:rsidRDefault="00942F46">
            <w:pPr>
              <w:spacing w:before="40" w:after="40"/>
              <w:ind w:left="40"/>
              <w:jc w:val="both"/>
              <w:rPr>
                <w:color w:val="00000A"/>
                <w:sz w:val="18"/>
                <w:szCs w:val="18"/>
                <w:highlight w:val="white"/>
              </w:rPr>
            </w:pPr>
            <w:r>
              <w:rPr>
                <w:color w:val="00000A"/>
                <w:sz w:val="18"/>
                <w:szCs w:val="18"/>
                <w:highlight w:val="white"/>
              </w:rPr>
              <w:t xml:space="preserve">  </w:t>
            </w:r>
          </w:p>
        </w:tc>
        <w:tc>
          <w:tcPr>
            <w:tcW w:w="2970" w:type="dxa"/>
            <w:tcBorders>
              <w:top w:val="nil"/>
              <w:left w:val="nil"/>
              <w:bottom w:val="single" w:sz="5" w:space="0" w:color="000000"/>
              <w:right w:val="single" w:sz="5" w:space="0" w:color="000000"/>
            </w:tcBorders>
            <w:tcMar>
              <w:top w:w="20" w:type="dxa"/>
              <w:left w:w="20" w:type="dxa"/>
              <w:bottom w:w="20" w:type="dxa"/>
              <w:right w:w="20" w:type="dxa"/>
            </w:tcMar>
          </w:tcPr>
          <w:p w14:paraId="0881D69B" w14:textId="77777777" w:rsidR="001514F0" w:rsidRDefault="00942F46">
            <w:pPr>
              <w:spacing w:before="40" w:after="40"/>
              <w:ind w:left="40"/>
              <w:jc w:val="both"/>
              <w:rPr>
                <w:color w:val="00000A"/>
                <w:sz w:val="18"/>
                <w:szCs w:val="18"/>
                <w:highlight w:val="white"/>
              </w:rPr>
            </w:pPr>
            <w:r>
              <w:rPr>
                <w:color w:val="00000A"/>
                <w:sz w:val="18"/>
                <w:szCs w:val="18"/>
                <w:highlight w:val="white"/>
              </w:rPr>
              <w:t xml:space="preserve">  </w:t>
            </w:r>
          </w:p>
        </w:tc>
      </w:tr>
    </w:tbl>
    <w:p w14:paraId="001B66C6" w14:textId="77777777" w:rsidR="001514F0" w:rsidRDefault="00942F46">
      <w:pPr>
        <w:shd w:val="clear" w:color="auto" w:fill="FFFFFF"/>
        <w:jc w:val="both"/>
        <w:rPr>
          <w:rFonts w:ascii="Verdana" w:eastAsia="Verdana" w:hAnsi="Verdana" w:cs="Verdana"/>
          <w:color w:val="00000A"/>
          <w:highlight w:val="white"/>
        </w:rPr>
      </w:pPr>
      <w:r>
        <w:rPr>
          <w:rFonts w:ascii="Verdana" w:eastAsia="Verdana" w:hAnsi="Verdana" w:cs="Verdana"/>
          <w:color w:val="00000A"/>
          <w:highlight w:val="white"/>
        </w:rPr>
        <w:t xml:space="preserve"> </w:t>
      </w:r>
    </w:p>
    <w:p w14:paraId="36425D39" w14:textId="77777777" w:rsidR="001514F0" w:rsidRDefault="00942F46">
      <w:pPr>
        <w:shd w:val="clear" w:color="auto" w:fill="FFFFFF"/>
        <w:jc w:val="both"/>
        <w:rPr>
          <w:color w:val="222222"/>
          <w:highlight w:val="white"/>
        </w:rPr>
      </w:pPr>
      <w:r>
        <w:rPr>
          <w:color w:val="222222"/>
          <w:highlight w:val="white"/>
        </w:rPr>
        <w:t xml:space="preserve"> </w:t>
      </w:r>
    </w:p>
    <w:p w14:paraId="2AFF1C64" w14:textId="77777777" w:rsidR="001514F0" w:rsidRDefault="00942F46">
      <w:pPr>
        <w:shd w:val="clear" w:color="auto" w:fill="FFFFFF"/>
        <w:jc w:val="both"/>
        <w:rPr>
          <w:color w:val="222222"/>
          <w:highlight w:val="white"/>
        </w:rPr>
      </w:pPr>
      <w:r>
        <w:rPr>
          <w:rFonts w:ascii="Verdana" w:eastAsia="Verdana" w:hAnsi="Verdana" w:cs="Verdana"/>
          <w:color w:val="00000A"/>
          <w:highlight w:val="white"/>
        </w:rPr>
        <w:t>Autres éléments en lien avec ce projet que vous voulez évoquer :</w:t>
      </w:r>
      <w:r>
        <w:rPr>
          <w:color w:val="222222"/>
          <w:highlight w:val="white"/>
        </w:rPr>
        <w:t xml:space="preserve"> </w:t>
      </w:r>
    </w:p>
    <w:p w14:paraId="17F0F189" w14:textId="77777777" w:rsidR="001514F0" w:rsidRDefault="00942F46">
      <w:pPr>
        <w:shd w:val="clear" w:color="auto" w:fill="FFFFFF"/>
        <w:jc w:val="both"/>
        <w:rPr>
          <w:rFonts w:ascii="Verdana" w:eastAsia="Verdana" w:hAnsi="Verdana" w:cs="Verdana"/>
          <w:color w:val="00000A"/>
          <w:sz w:val="20"/>
          <w:szCs w:val="20"/>
          <w:highlight w:val="white"/>
        </w:rPr>
      </w:pPr>
      <w:r>
        <w:rPr>
          <w:rFonts w:ascii="Verdana" w:eastAsia="Verdana" w:hAnsi="Verdana" w:cs="Verdana"/>
          <w:color w:val="00000A"/>
          <w:sz w:val="20"/>
          <w:szCs w:val="20"/>
          <w:highlight w:val="white"/>
        </w:rPr>
        <w:t xml:space="preserve"> </w:t>
      </w:r>
    </w:p>
    <w:p w14:paraId="116EDA02" w14:textId="77777777" w:rsidR="001514F0" w:rsidRDefault="00942F46">
      <w:pPr>
        <w:shd w:val="clear" w:color="auto" w:fill="FFFFFF"/>
        <w:jc w:val="both"/>
        <w:rPr>
          <w:rFonts w:ascii="Verdana" w:eastAsia="Verdana" w:hAnsi="Verdana" w:cs="Verdana"/>
          <w:color w:val="00000A"/>
          <w:sz w:val="20"/>
          <w:szCs w:val="20"/>
          <w:highlight w:val="white"/>
        </w:rPr>
      </w:pPr>
      <w:r>
        <w:rPr>
          <w:rFonts w:ascii="Verdana" w:eastAsia="Verdana" w:hAnsi="Verdana" w:cs="Verdana"/>
          <w:color w:val="00000A"/>
          <w:sz w:val="20"/>
          <w:szCs w:val="20"/>
          <w:highlight w:val="white"/>
        </w:rPr>
        <w:t xml:space="preserve"> </w:t>
      </w:r>
    </w:p>
    <w:p w14:paraId="64AE2BE8" w14:textId="77777777" w:rsidR="001514F0" w:rsidRDefault="00942F46">
      <w:pPr>
        <w:shd w:val="clear" w:color="auto" w:fill="FFFFFF"/>
        <w:jc w:val="both"/>
        <w:rPr>
          <w:rFonts w:ascii="Verdana" w:eastAsia="Verdana" w:hAnsi="Verdana" w:cs="Verdana"/>
          <w:color w:val="00000A"/>
          <w:sz w:val="20"/>
          <w:szCs w:val="20"/>
          <w:highlight w:val="white"/>
        </w:rPr>
      </w:pPr>
      <w:r>
        <w:rPr>
          <w:rFonts w:ascii="Verdana" w:eastAsia="Verdana" w:hAnsi="Verdana" w:cs="Verdana"/>
          <w:color w:val="00000A"/>
          <w:sz w:val="20"/>
          <w:szCs w:val="20"/>
          <w:highlight w:val="white"/>
        </w:rPr>
        <w:t xml:space="preserve"> </w:t>
      </w:r>
    </w:p>
    <w:p w14:paraId="08D7516E" w14:textId="77777777" w:rsidR="001514F0" w:rsidRDefault="00942F46">
      <w:pPr>
        <w:shd w:val="clear" w:color="auto" w:fill="FFFFFF"/>
        <w:jc w:val="both"/>
        <w:rPr>
          <w:rFonts w:ascii="Verdana" w:eastAsia="Verdana" w:hAnsi="Verdana" w:cs="Verdana"/>
          <w:color w:val="00000A"/>
          <w:sz w:val="20"/>
          <w:szCs w:val="20"/>
          <w:highlight w:val="white"/>
        </w:rPr>
      </w:pPr>
      <w:r>
        <w:rPr>
          <w:rFonts w:ascii="Verdana" w:eastAsia="Verdana" w:hAnsi="Verdana" w:cs="Verdana"/>
          <w:color w:val="00000A"/>
          <w:sz w:val="20"/>
          <w:szCs w:val="20"/>
          <w:highlight w:val="white"/>
        </w:rPr>
        <w:t xml:space="preserve"> </w:t>
      </w:r>
    </w:p>
    <w:p w14:paraId="475B9CE3" w14:textId="77777777" w:rsidR="001514F0" w:rsidRDefault="00942F46">
      <w:pPr>
        <w:shd w:val="clear" w:color="auto" w:fill="FFFFFF"/>
        <w:jc w:val="both"/>
        <w:rPr>
          <w:rFonts w:ascii="Verdana" w:eastAsia="Verdana" w:hAnsi="Verdana" w:cs="Verdana"/>
          <w:color w:val="00000A"/>
          <w:sz w:val="20"/>
          <w:szCs w:val="20"/>
          <w:highlight w:val="white"/>
        </w:rPr>
      </w:pPr>
      <w:r>
        <w:rPr>
          <w:rFonts w:ascii="Verdana" w:eastAsia="Verdana" w:hAnsi="Verdana" w:cs="Verdana"/>
          <w:color w:val="00000A"/>
          <w:sz w:val="20"/>
          <w:szCs w:val="20"/>
          <w:highlight w:val="white"/>
        </w:rPr>
        <w:t xml:space="preserve"> </w:t>
      </w:r>
    </w:p>
    <w:p w14:paraId="209E8596" w14:textId="77777777" w:rsidR="001514F0" w:rsidRDefault="00942F46">
      <w:pPr>
        <w:shd w:val="clear" w:color="auto" w:fill="FFFFFF"/>
        <w:jc w:val="both"/>
        <w:rPr>
          <w:rFonts w:ascii="Verdana" w:eastAsia="Verdana" w:hAnsi="Verdana" w:cs="Verdana"/>
          <w:color w:val="00000A"/>
          <w:sz w:val="20"/>
          <w:szCs w:val="20"/>
          <w:highlight w:val="white"/>
        </w:rPr>
      </w:pPr>
      <w:r>
        <w:rPr>
          <w:rFonts w:ascii="Verdana" w:eastAsia="Verdana" w:hAnsi="Verdana" w:cs="Verdana"/>
          <w:color w:val="00000A"/>
          <w:sz w:val="20"/>
          <w:szCs w:val="20"/>
          <w:highlight w:val="white"/>
        </w:rPr>
        <w:t xml:space="preserve"> </w:t>
      </w:r>
    </w:p>
    <w:p w14:paraId="7C778C27" w14:textId="77777777" w:rsidR="001514F0" w:rsidRDefault="00942F46">
      <w:pPr>
        <w:shd w:val="clear" w:color="auto" w:fill="FFFFFF"/>
        <w:jc w:val="both"/>
        <w:rPr>
          <w:color w:val="222222"/>
          <w:highlight w:val="white"/>
        </w:rPr>
      </w:pPr>
      <w:r>
        <w:rPr>
          <w:color w:val="222222"/>
          <w:highlight w:val="white"/>
        </w:rPr>
        <w:t xml:space="preserve"> </w:t>
      </w:r>
    </w:p>
    <w:p w14:paraId="1148AB02" w14:textId="77777777" w:rsidR="001514F0" w:rsidRDefault="00942F46">
      <w:pPr>
        <w:shd w:val="clear" w:color="auto" w:fill="FFFFFF"/>
        <w:jc w:val="both"/>
        <w:rPr>
          <w:color w:val="222222"/>
          <w:highlight w:val="white"/>
        </w:rPr>
      </w:pPr>
      <w:r>
        <w:rPr>
          <w:color w:val="222222"/>
          <w:highlight w:val="white"/>
        </w:rPr>
        <w:t xml:space="preserve"> </w:t>
      </w:r>
    </w:p>
    <w:p w14:paraId="2BD52280" w14:textId="77777777" w:rsidR="001514F0" w:rsidRDefault="00942F46">
      <w:pPr>
        <w:shd w:val="clear" w:color="auto" w:fill="FFFFFF"/>
        <w:jc w:val="both"/>
        <w:rPr>
          <w:color w:val="222222"/>
          <w:highlight w:val="white"/>
        </w:rPr>
      </w:pPr>
      <w:r>
        <w:rPr>
          <w:color w:val="222222"/>
          <w:highlight w:val="white"/>
        </w:rPr>
        <w:t xml:space="preserve"> </w:t>
      </w:r>
    </w:p>
    <w:p w14:paraId="2A9959E0" w14:textId="77777777" w:rsidR="001514F0" w:rsidRDefault="00942F46">
      <w:pPr>
        <w:shd w:val="clear" w:color="auto" w:fill="FFFFFF"/>
        <w:jc w:val="both"/>
        <w:rPr>
          <w:rFonts w:ascii="Verdana" w:eastAsia="Verdana" w:hAnsi="Verdana" w:cs="Verdana"/>
          <w:color w:val="00000A"/>
          <w:highlight w:val="white"/>
        </w:rPr>
      </w:pPr>
      <w:r>
        <w:rPr>
          <w:rFonts w:ascii="Verdana" w:eastAsia="Verdana" w:hAnsi="Verdana" w:cs="Verdana"/>
          <w:color w:val="00000A"/>
          <w:highlight w:val="white"/>
        </w:rPr>
        <w:t xml:space="preserve"> </w:t>
      </w:r>
    </w:p>
    <w:p w14:paraId="5819A3E4" w14:textId="5708B084" w:rsidR="001514F0" w:rsidRDefault="00942F46">
      <w:pPr>
        <w:jc w:val="both"/>
        <w:rPr>
          <w:rFonts w:ascii="Verdana" w:eastAsia="Verdana" w:hAnsi="Verdana" w:cs="Verdana"/>
          <w:color w:val="00000A"/>
          <w:sz w:val="20"/>
          <w:szCs w:val="20"/>
          <w:highlight w:val="white"/>
        </w:rPr>
      </w:pPr>
      <w:r>
        <w:rPr>
          <w:rFonts w:ascii="Verdana" w:eastAsia="Verdana" w:hAnsi="Verdana" w:cs="Verdana"/>
          <w:color w:val="00000A"/>
          <w:highlight w:val="white"/>
        </w:rPr>
        <w:t xml:space="preserve">Etes-vous </w:t>
      </w:r>
      <w:proofErr w:type="spellStart"/>
      <w:r>
        <w:rPr>
          <w:rFonts w:ascii="Verdana" w:eastAsia="Verdana" w:hAnsi="Verdana" w:cs="Verdana"/>
          <w:color w:val="00000A"/>
          <w:highlight w:val="white"/>
        </w:rPr>
        <w:t>accompagné-e</w:t>
      </w:r>
      <w:proofErr w:type="spellEnd"/>
      <w:r>
        <w:rPr>
          <w:rFonts w:ascii="Verdana" w:eastAsia="Verdana" w:hAnsi="Verdana" w:cs="Verdana"/>
          <w:color w:val="00000A"/>
          <w:highlight w:val="white"/>
        </w:rPr>
        <w:t xml:space="preserve"> par un organisme dans le cadre de votre projet agricole</w:t>
      </w:r>
      <w:r>
        <w:rPr>
          <w:rFonts w:ascii="Verdana" w:eastAsia="Verdana" w:hAnsi="Verdana" w:cs="Verdana"/>
          <w:b/>
          <w:color w:val="00000A"/>
          <w:sz w:val="20"/>
          <w:szCs w:val="20"/>
          <w:highlight w:val="white"/>
        </w:rPr>
        <w:t>?</w:t>
      </w:r>
      <w:r>
        <w:rPr>
          <w:rFonts w:ascii="Verdana" w:eastAsia="Verdana" w:hAnsi="Verdana" w:cs="Verdana"/>
          <w:color w:val="00000A"/>
          <w:sz w:val="20"/>
          <w:szCs w:val="20"/>
          <w:highlight w:val="white"/>
        </w:rPr>
        <w:t xml:space="preserve"> </w:t>
      </w:r>
    </w:p>
    <w:p w14:paraId="6AB14089" w14:textId="77777777" w:rsidR="001514F0" w:rsidRDefault="00942F46">
      <w:pPr>
        <w:shd w:val="clear" w:color="auto" w:fill="FFFFFF"/>
        <w:jc w:val="both"/>
        <w:rPr>
          <w:rFonts w:ascii="Verdana" w:eastAsia="Verdana" w:hAnsi="Verdana" w:cs="Verdana"/>
          <w:color w:val="00000A"/>
          <w:highlight w:val="white"/>
        </w:rPr>
      </w:pPr>
      <w:r>
        <w:rPr>
          <w:rFonts w:ascii="Verdana" w:eastAsia="Verdana" w:hAnsi="Verdana" w:cs="Verdana"/>
          <w:color w:val="00000A"/>
          <w:highlight w:val="white"/>
        </w:rPr>
        <w:t xml:space="preserve"> </w:t>
      </w:r>
    </w:p>
    <w:p w14:paraId="2D05B863" w14:textId="77777777" w:rsidR="001514F0" w:rsidRDefault="00942F46">
      <w:pPr>
        <w:shd w:val="clear" w:color="auto" w:fill="FFFFFF"/>
        <w:jc w:val="both"/>
        <w:rPr>
          <w:rFonts w:ascii="Calibri" w:eastAsia="Calibri" w:hAnsi="Calibri" w:cs="Calibri"/>
          <w:color w:val="00000A"/>
          <w:highlight w:val="white"/>
        </w:rPr>
      </w:pPr>
      <w:r>
        <w:rPr>
          <w:rFonts w:ascii="Calibri" w:eastAsia="Calibri" w:hAnsi="Calibri" w:cs="Calibri"/>
          <w:color w:val="00000A"/>
          <w:highlight w:val="white"/>
        </w:rPr>
        <w:t xml:space="preserve"> </w:t>
      </w:r>
    </w:p>
    <w:p w14:paraId="4F7F8807" w14:textId="77777777" w:rsidR="001514F0" w:rsidRDefault="00942F46">
      <w:pPr>
        <w:shd w:val="clear" w:color="auto" w:fill="FFFFFF"/>
        <w:jc w:val="both"/>
        <w:rPr>
          <w:rFonts w:ascii="Calibri" w:eastAsia="Calibri" w:hAnsi="Calibri" w:cs="Calibri"/>
          <w:color w:val="00000A"/>
          <w:highlight w:val="white"/>
        </w:rPr>
      </w:pPr>
      <w:r>
        <w:rPr>
          <w:rFonts w:ascii="Calibri" w:eastAsia="Calibri" w:hAnsi="Calibri" w:cs="Calibri"/>
          <w:color w:val="00000A"/>
          <w:highlight w:val="white"/>
        </w:rPr>
        <w:t xml:space="preserve"> </w:t>
      </w:r>
    </w:p>
    <w:p w14:paraId="6A925B1E" w14:textId="77777777" w:rsidR="001514F0" w:rsidRDefault="00942F46">
      <w:pPr>
        <w:shd w:val="clear" w:color="auto" w:fill="FFFFFF"/>
        <w:jc w:val="both"/>
        <w:rPr>
          <w:rFonts w:ascii="Calibri" w:eastAsia="Calibri" w:hAnsi="Calibri" w:cs="Calibri"/>
          <w:color w:val="00000A"/>
          <w:highlight w:val="white"/>
        </w:rPr>
      </w:pPr>
      <w:r>
        <w:rPr>
          <w:rFonts w:ascii="Calibri" w:eastAsia="Calibri" w:hAnsi="Calibri" w:cs="Calibri"/>
          <w:color w:val="00000A"/>
          <w:highlight w:val="white"/>
        </w:rPr>
        <w:t xml:space="preserve"> </w:t>
      </w:r>
    </w:p>
    <w:p w14:paraId="0BBE814B" w14:textId="77777777" w:rsidR="001514F0" w:rsidRDefault="00942F46">
      <w:pPr>
        <w:shd w:val="clear" w:color="auto" w:fill="FFFFFF"/>
        <w:jc w:val="both"/>
        <w:rPr>
          <w:color w:val="222222"/>
          <w:highlight w:val="white"/>
        </w:rPr>
      </w:pPr>
      <w:r>
        <w:rPr>
          <w:color w:val="222222"/>
          <w:highlight w:val="white"/>
        </w:rPr>
        <w:t xml:space="preserve"> </w:t>
      </w:r>
    </w:p>
    <w:p w14:paraId="2672C33C" w14:textId="77777777" w:rsidR="001514F0" w:rsidRDefault="00942F46">
      <w:pPr>
        <w:shd w:val="clear" w:color="auto" w:fill="FFFFFF"/>
        <w:jc w:val="both"/>
        <w:rPr>
          <w:rFonts w:ascii="Calibri" w:eastAsia="Calibri" w:hAnsi="Calibri" w:cs="Calibri"/>
          <w:color w:val="00000A"/>
          <w:highlight w:val="white"/>
        </w:rPr>
      </w:pPr>
      <w:r>
        <w:rPr>
          <w:rFonts w:ascii="Calibri" w:eastAsia="Calibri" w:hAnsi="Calibri" w:cs="Calibri"/>
          <w:color w:val="00000A"/>
          <w:highlight w:val="white"/>
        </w:rPr>
        <w:t xml:space="preserve"> </w:t>
      </w:r>
    </w:p>
    <w:p w14:paraId="1BB895FD" w14:textId="77777777" w:rsidR="001514F0" w:rsidRDefault="00942F46">
      <w:pPr>
        <w:shd w:val="clear" w:color="auto" w:fill="FFFFFF"/>
        <w:jc w:val="center"/>
        <w:rPr>
          <w:color w:val="666666"/>
          <w:sz w:val="18"/>
          <w:szCs w:val="18"/>
          <w:highlight w:val="white"/>
        </w:rPr>
      </w:pPr>
      <w:r>
        <w:rPr>
          <w:color w:val="666666"/>
          <w:sz w:val="18"/>
          <w:szCs w:val="18"/>
          <w:highlight w:val="white"/>
        </w:rPr>
        <w:t xml:space="preserve"> </w:t>
      </w:r>
    </w:p>
    <w:p w14:paraId="135EBF70" w14:textId="77777777" w:rsidR="001514F0" w:rsidRDefault="00942F46">
      <w:pPr>
        <w:shd w:val="clear" w:color="auto" w:fill="FFFFFF"/>
        <w:jc w:val="both"/>
        <w:rPr>
          <w:rFonts w:ascii="Calibri" w:eastAsia="Calibri" w:hAnsi="Calibri" w:cs="Calibri"/>
          <w:color w:val="00000A"/>
          <w:highlight w:val="white"/>
        </w:rPr>
      </w:pPr>
      <w:r>
        <w:rPr>
          <w:rFonts w:ascii="Calibri" w:eastAsia="Calibri" w:hAnsi="Calibri" w:cs="Calibri"/>
          <w:color w:val="00000A"/>
          <w:highlight w:val="white"/>
        </w:rPr>
        <w:t xml:space="preserve"> </w:t>
      </w:r>
      <w:r>
        <w:br w:type="page"/>
      </w:r>
    </w:p>
    <w:p w14:paraId="34E2EBD4" w14:textId="77777777" w:rsidR="001514F0" w:rsidRDefault="00942F46">
      <w:pPr>
        <w:shd w:val="clear" w:color="auto" w:fill="FFFFFF"/>
        <w:jc w:val="both"/>
        <w:rPr>
          <w:rFonts w:ascii="Verdana" w:eastAsia="Verdana" w:hAnsi="Verdana" w:cs="Verdana"/>
          <w:color w:val="569C1B"/>
          <w:sz w:val="32"/>
          <w:szCs w:val="32"/>
          <w:highlight w:val="white"/>
        </w:rPr>
      </w:pPr>
      <w:r>
        <w:rPr>
          <w:rFonts w:ascii="Verdana" w:eastAsia="Verdana" w:hAnsi="Verdana" w:cs="Verdana"/>
          <w:b/>
          <w:color w:val="569C1B"/>
          <w:sz w:val="32"/>
          <w:szCs w:val="32"/>
          <w:highlight w:val="white"/>
        </w:rPr>
        <w:lastRenderedPageBreak/>
        <w:t>Vos motivations pour le projet</w:t>
      </w:r>
      <w:r>
        <w:rPr>
          <w:rFonts w:ascii="Verdana" w:eastAsia="Verdana" w:hAnsi="Verdana" w:cs="Verdana"/>
          <w:color w:val="569C1B"/>
          <w:sz w:val="32"/>
          <w:szCs w:val="32"/>
          <w:highlight w:val="white"/>
        </w:rPr>
        <w:t xml:space="preserve"> </w:t>
      </w:r>
    </w:p>
    <w:p w14:paraId="007DEA14" w14:textId="77777777" w:rsidR="001514F0" w:rsidRDefault="00942F46">
      <w:pPr>
        <w:shd w:val="clear" w:color="auto" w:fill="FFFFFF"/>
        <w:jc w:val="both"/>
        <w:rPr>
          <w:color w:val="222222"/>
          <w:highlight w:val="white"/>
        </w:rPr>
      </w:pPr>
      <w:r>
        <w:rPr>
          <w:color w:val="222222"/>
          <w:highlight w:val="white"/>
        </w:rPr>
        <w:t xml:space="preserve"> </w:t>
      </w:r>
    </w:p>
    <w:p w14:paraId="7989AE5F" w14:textId="77777777" w:rsidR="001514F0" w:rsidRDefault="00942F46">
      <w:pPr>
        <w:jc w:val="both"/>
        <w:rPr>
          <w:rFonts w:ascii="Verdana" w:eastAsia="Verdana" w:hAnsi="Verdana" w:cs="Verdana"/>
          <w:color w:val="00000A"/>
          <w:highlight w:val="white"/>
        </w:rPr>
      </w:pPr>
      <w:r>
        <w:rPr>
          <w:rFonts w:ascii="Verdana" w:eastAsia="Verdana" w:hAnsi="Verdana" w:cs="Verdana"/>
          <w:color w:val="00000A"/>
          <w:highlight w:val="white"/>
        </w:rPr>
        <w:t xml:space="preserve">S’il s’agit </w:t>
      </w:r>
      <w:r>
        <w:rPr>
          <w:rFonts w:ascii="Verdana" w:eastAsia="Verdana" w:hAnsi="Verdana" w:cs="Verdana"/>
          <w:color w:val="00000A"/>
          <w:highlight w:val="white"/>
        </w:rPr>
        <w:t>d’une 1ère installation : quelles sont les raisons qui vous invitent à franchir le pas de l’installation ?</w:t>
      </w:r>
    </w:p>
    <w:p w14:paraId="31F359B1" w14:textId="77777777" w:rsidR="001514F0" w:rsidRDefault="00942F46">
      <w:pPr>
        <w:shd w:val="clear" w:color="auto" w:fill="FFFFFF"/>
        <w:jc w:val="both"/>
        <w:rPr>
          <w:color w:val="222222"/>
          <w:highlight w:val="white"/>
        </w:rPr>
      </w:pPr>
      <w:r>
        <w:rPr>
          <w:color w:val="222222"/>
          <w:highlight w:val="white"/>
        </w:rPr>
        <w:t xml:space="preserve"> </w:t>
      </w:r>
    </w:p>
    <w:p w14:paraId="5FC49EF6" w14:textId="77777777" w:rsidR="001514F0" w:rsidRDefault="00942F46">
      <w:pPr>
        <w:jc w:val="both"/>
        <w:rPr>
          <w:rFonts w:ascii="Verdana" w:eastAsia="Verdana" w:hAnsi="Verdana" w:cs="Verdana"/>
          <w:color w:val="00000A"/>
          <w:highlight w:val="white"/>
        </w:rPr>
      </w:pPr>
      <w:r>
        <w:rPr>
          <w:rFonts w:ascii="Verdana" w:eastAsia="Verdana" w:hAnsi="Verdana" w:cs="Verdana"/>
          <w:color w:val="00000A"/>
          <w:highlight w:val="white"/>
        </w:rPr>
        <w:t xml:space="preserve">Si vous êtes déjà </w:t>
      </w:r>
      <w:proofErr w:type="spellStart"/>
      <w:r>
        <w:rPr>
          <w:rFonts w:ascii="Verdana" w:eastAsia="Verdana" w:hAnsi="Verdana" w:cs="Verdana"/>
          <w:color w:val="00000A"/>
          <w:highlight w:val="white"/>
        </w:rPr>
        <w:t>installé.e</w:t>
      </w:r>
      <w:proofErr w:type="spellEnd"/>
      <w:r>
        <w:rPr>
          <w:rFonts w:ascii="Verdana" w:eastAsia="Verdana" w:hAnsi="Verdana" w:cs="Verdana"/>
          <w:color w:val="00000A"/>
          <w:highlight w:val="white"/>
        </w:rPr>
        <w:t xml:space="preserve"> : quelles sont les raisons qui vous invitent à intégrer cet appel à candidature dans votre activité agricole ?</w:t>
      </w:r>
    </w:p>
    <w:p w14:paraId="15131E09" w14:textId="77777777" w:rsidR="001514F0" w:rsidRDefault="00942F46">
      <w:pPr>
        <w:shd w:val="clear" w:color="auto" w:fill="FFFFFF"/>
        <w:jc w:val="both"/>
        <w:rPr>
          <w:color w:val="222222"/>
          <w:highlight w:val="white"/>
        </w:rPr>
      </w:pPr>
      <w:r>
        <w:rPr>
          <w:color w:val="222222"/>
          <w:highlight w:val="white"/>
        </w:rPr>
        <w:t xml:space="preserve"> </w:t>
      </w:r>
    </w:p>
    <w:p w14:paraId="1973EA81" w14:textId="77777777" w:rsidR="001514F0" w:rsidRDefault="00942F46">
      <w:pPr>
        <w:jc w:val="both"/>
        <w:rPr>
          <w:rFonts w:ascii="Verdana" w:eastAsia="Verdana" w:hAnsi="Verdana" w:cs="Verdana"/>
          <w:color w:val="00000A"/>
          <w:highlight w:val="white"/>
        </w:rPr>
      </w:pPr>
      <w:r>
        <w:rPr>
          <w:rFonts w:ascii="Verdana" w:eastAsia="Verdana" w:hAnsi="Verdana" w:cs="Verdana"/>
          <w:color w:val="00000A"/>
          <w:highlight w:val="white"/>
        </w:rPr>
        <w:t xml:space="preserve">Dans </w:t>
      </w:r>
      <w:r>
        <w:rPr>
          <w:rFonts w:ascii="Verdana" w:eastAsia="Verdana" w:hAnsi="Verdana" w:cs="Verdana"/>
          <w:color w:val="00000A"/>
          <w:highlight w:val="white"/>
        </w:rPr>
        <w:t>tous les cas : merci de nous expliquer ce qui vous motive à vous porter candidat pour ce projet-ci ?</w:t>
      </w:r>
    </w:p>
    <w:p w14:paraId="0EF8294A" w14:textId="77777777" w:rsidR="001514F0" w:rsidRDefault="00942F46">
      <w:pPr>
        <w:shd w:val="clear" w:color="auto" w:fill="FFFFFF"/>
        <w:jc w:val="both"/>
        <w:rPr>
          <w:color w:val="222222"/>
          <w:highlight w:val="white"/>
        </w:rPr>
      </w:pPr>
      <w:r>
        <w:rPr>
          <w:color w:val="222222"/>
          <w:highlight w:val="white"/>
        </w:rPr>
        <w:t xml:space="preserve"> </w:t>
      </w:r>
    </w:p>
    <w:p w14:paraId="6154A7DD" w14:textId="77777777" w:rsidR="001514F0" w:rsidRDefault="00942F46">
      <w:pPr>
        <w:shd w:val="clear" w:color="auto" w:fill="FFFFFF"/>
        <w:jc w:val="both"/>
        <w:rPr>
          <w:color w:val="222222"/>
          <w:highlight w:val="white"/>
        </w:rPr>
      </w:pPr>
      <w:r>
        <w:rPr>
          <w:color w:val="222222"/>
          <w:highlight w:val="white"/>
        </w:rPr>
        <w:t xml:space="preserve"> </w:t>
      </w:r>
    </w:p>
    <w:p w14:paraId="07B8BB08" w14:textId="77777777" w:rsidR="001514F0" w:rsidRDefault="00942F46">
      <w:pPr>
        <w:shd w:val="clear" w:color="auto" w:fill="FFFFFF"/>
        <w:jc w:val="both"/>
        <w:rPr>
          <w:color w:val="222222"/>
          <w:highlight w:val="white"/>
        </w:rPr>
      </w:pPr>
      <w:r>
        <w:rPr>
          <w:color w:val="222222"/>
          <w:highlight w:val="white"/>
        </w:rPr>
        <w:t xml:space="preserve"> </w:t>
      </w:r>
    </w:p>
    <w:p w14:paraId="54EBCB0A" w14:textId="77777777" w:rsidR="001514F0" w:rsidRDefault="00942F46">
      <w:pPr>
        <w:shd w:val="clear" w:color="auto" w:fill="FFFFFF"/>
        <w:jc w:val="both"/>
        <w:rPr>
          <w:rFonts w:ascii="Calibri" w:eastAsia="Calibri" w:hAnsi="Calibri" w:cs="Calibri"/>
          <w:color w:val="00000A"/>
          <w:highlight w:val="white"/>
        </w:rPr>
      </w:pPr>
      <w:r>
        <w:rPr>
          <w:rFonts w:ascii="Calibri" w:eastAsia="Calibri" w:hAnsi="Calibri" w:cs="Calibri"/>
          <w:color w:val="00000A"/>
          <w:highlight w:val="white"/>
        </w:rPr>
        <w:t xml:space="preserve"> </w:t>
      </w:r>
    </w:p>
    <w:p w14:paraId="74D9341E" w14:textId="77777777" w:rsidR="001514F0" w:rsidRDefault="00942F46">
      <w:pPr>
        <w:shd w:val="clear" w:color="auto" w:fill="FFFFFF"/>
        <w:jc w:val="both"/>
        <w:rPr>
          <w:rFonts w:ascii="Calibri" w:eastAsia="Calibri" w:hAnsi="Calibri" w:cs="Calibri"/>
          <w:color w:val="00000A"/>
          <w:highlight w:val="white"/>
        </w:rPr>
      </w:pPr>
      <w:r>
        <w:rPr>
          <w:rFonts w:ascii="Calibri" w:eastAsia="Calibri" w:hAnsi="Calibri" w:cs="Calibri"/>
          <w:color w:val="00000A"/>
          <w:highlight w:val="white"/>
        </w:rPr>
        <w:t xml:space="preserve"> </w:t>
      </w:r>
    </w:p>
    <w:p w14:paraId="4BB15BE8" w14:textId="77777777" w:rsidR="001514F0" w:rsidRDefault="00942F46">
      <w:pPr>
        <w:shd w:val="clear" w:color="auto" w:fill="FFFFFF"/>
        <w:jc w:val="both"/>
        <w:rPr>
          <w:rFonts w:ascii="Calibri" w:eastAsia="Calibri" w:hAnsi="Calibri" w:cs="Calibri"/>
          <w:color w:val="00000A"/>
          <w:highlight w:val="white"/>
        </w:rPr>
      </w:pPr>
      <w:r>
        <w:rPr>
          <w:rFonts w:ascii="Calibri" w:eastAsia="Calibri" w:hAnsi="Calibri" w:cs="Calibri"/>
          <w:color w:val="00000A"/>
          <w:highlight w:val="white"/>
        </w:rPr>
        <w:t xml:space="preserve"> </w:t>
      </w:r>
    </w:p>
    <w:p w14:paraId="6E1FBA9B" w14:textId="77777777" w:rsidR="001514F0" w:rsidRDefault="00942F46">
      <w:pPr>
        <w:shd w:val="clear" w:color="auto" w:fill="FFFFFF"/>
        <w:jc w:val="both"/>
        <w:rPr>
          <w:rFonts w:ascii="Calibri" w:eastAsia="Calibri" w:hAnsi="Calibri" w:cs="Calibri"/>
          <w:color w:val="00000A"/>
          <w:highlight w:val="white"/>
        </w:rPr>
      </w:pPr>
      <w:r>
        <w:rPr>
          <w:rFonts w:ascii="Calibri" w:eastAsia="Calibri" w:hAnsi="Calibri" w:cs="Calibri"/>
          <w:color w:val="00000A"/>
          <w:highlight w:val="white"/>
        </w:rPr>
        <w:t xml:space="preserve"> </w:t>
      </w:r>
    </w:p>
    <w:p w14:paraId="5246B8A7" w14:textId="77777777" w:rsidR="001514F0" w:rsidRDefault="00942F46">
      <w:pPr>
        <w:shd w:val="clear" w:color="auto" w:fill="FFFFFF"/>
        <w:jc w:val="both"/>
        <w:rPr>
          <w:rFonts w:ascii="Calibri" w:eastAsia="Calibri" w:hAnsi="Calibri" w:cs="Calibri"/>
          <w:color w:val="00000A"/>
          <w:highlight w:val="white"/>
        </w:rPr>
      </w:pPr>
      <w:r>
        <w:rPr>
          <w:rFonts w:ascii="Calibri" w:eastAsia="Calibri" w:hAnsi="Calibri" w:cs="Calibri"/>
          <w:color w:val="00000A"/>
          <w:highlight w:val="white"/>
        </w:rPr>
        <w:t xml:space="preserve"> </w:t>
      </w:r>
    </w:p>
    <w:p w14:paraId="7E26D1AE" w14:textId="77777777" w:rsidR="001514F0" w:rsidRDefault="00942F46">
      <w:pPr>
        <w:shd w:val="clear" w:color="auto" w:fill="FFFFFF"/>
        <w:jc w:val="both"/>
        <w:rPr>
          <w:rFonts w:ascii="Calibri" w:eastAsia="Calibri" w:hAnsi="Calibri" w:cs="Calibri"/>
          <w:color w:val="00000A"/>
          <w:highlight w:val="white"/>
        </w:rPr>
      </w:pPr>
      <w:r>
        <w:rPr>
          <w:rFonts w:ascii="Calibri" w:eastAsia="Calibri" w:hAnsi="Calibri" w:cs="Calibri"/>
          <w:color w:val="00000A"/>
          <w:highlight w:val="white"/>
        </w:rPr>
        <w:t xml:space="preserve"> </w:t>
      </w:r>
    </w:p>
    <w:p w14:paraId="3246F972" w14:textId="77777777" w:rsidR="001514F0" w:rsidRDefault="00942F46">
      <w:pPr>
        <w:shd w:val="clear" w:color="auto" w:fill="FFFFFF"/>
        <w:jc w:val="both"/>
        <w:rPr>
          <w:color w:val="222222"/>
          <w:highlight w:val="white"/>
        </w:rPr>
      </w:pPr>
      <w:r>
        <w:rPr>
          <w:color w:val="222222"/>
          <w:highlight w:val="white"/>
        </w:rPr>
        <w:t xml:space="preserve"> </w:t>
      </w:r>
    </w:p>
    <w:p w14:paraId="67DC605B" w14:textId="77777777" w:rsidR="001514F0" w:rsidRDefault="00942F46">
      <w:pPr>
        <w:shd w:val="clear" w:color="auto" w:fill="FFFFFF"/>
        <w:jc w:val="both"/>
        <w:rPr>
          <w:color w:val="222222"/>
          <w:highlight w:val="white"/>
        </w:rPr>
      </w:pPr>
      <w:r>
        <w:rPr>
          <w:color w:val="222222"/>
          <w:highlight w:val="white"/>
        </w:rPr>
        <w:t xml:space="preserve"> </w:t>
      </w:r>
    </w:p>
    <w:p w14:paraId="0C696A03" w14:textId="77777777" w:rsidR="001514F0" w:rsidRDefault="00942F46">
      <w:pPr>
        <w:shd w:val="clear" w:color="auto" w:fill="FFFFFF"/>
        <w:jc w:val="both"/>
        <w:rPr>
          <w:color w:val="222222"/>
          <w:highlight w:val="white"/>
        </w:rPr>
      </w:pPr>
      <w:r>
        <w:rPr>
          <w:color w:val="222222"/>
          <w:highlight w:val="white"/>
        </w:rPr>
        <w:t xml:space="preserve"> </w:t>
      </w:r>
    </w:p>
    <w:p w14:paraId="4314BE98" w14:textId="77777777" w:rsidR="001514F0" w:rsidRDefault="00942F46">
      <w:pPr>
        <w:shd w:val="clear" w:color="auto" w:fill="FFFFFF"/>
        <w:jc w:val="both"/>
        <w:rPr>
          <w:color w:val="222222"/>
          <w:highlight w:val="white"/>
        </w:rPr>
      </w:pPr>
      <w:r>
        <w:rPr>
          <w:color w:val="222222"/>
          <w:highlight w:val="white"/>
        </w:rPr>
        <w:t xml:space="preserve"> </w:t>
      </w:r>
    </w:p>
    <w:p w14:paraId="0DE0AE54" w14:textId="77777777" w:rsidR="001514F0" w:rsidRDefault="00942F46">
      <w:pPr>
        <w:shd w:val="clear" w:color="auto" w:fill="FFFFFF"/>
        <w:jc w:val="both"/>
        <w:rPr>
          <w:color w:val="222222"/>
          <w:highlight w:val="white"/>
        </w:rPr>
      </w:pPr>
      <w:r>
        <w:rPr>
          <w:color w:val="222222"/>
          <w:highlight w:val="white"/>
        </w:rPr>
        <w:t xml:space="preserve"> </w:t>
      </w:r>
    </w:p>
    <w:p w14:paraId="7F8C8F93" w14:textId="77777777" w:rsidR="001514F0" w:rsidRDefault="00942F46">
      <w:pPr>
        <w:shd w:val="clear" w:color="auto" w:fill="FFFFFF"/>
        <w:jc w:val="both"/>
        <w:rPr>
          <w:color w:val="222222"/>
          <w:highlight w:val="white"/>
        </w:rPr>
      </w:pPr>
      <w:r>
        <w:rPr>
          <w:color w:val="222222"/>
          <w:highlight w:val="white"/>
        </w:rPr>
        <w:t xml:space="preserve"> </w:t>
      </w:r>
    </w:p>
    <w:p w14:paraId="4E6CEA0C" w14:textId="77777777" w:rsidR="001514F0" w:rsidRDefault="00942F46">
      <w:pPr>
        <w:shd w:val="clear" w:color="auto" w:fill="FFFFFF"/>
        <w:jc w:val="both"/>
        <w:rPr>
          <w:color w:val="222222"/>
          <w:highlight w:val="white"/>
        </w:rPr>
      </w:pPr>
      <w:r>
        <w:rPr>
          <w:color w:val="222222"/>
          <w:highlight w:val="white"/>
        </w:rPr>
        <w:t xml:space="preserve"> </w:t>
      </w:r>
    </w:p>
    <w:p w14:paraId="435B9AB6" w14:textId="77777777" w:rsidR="001514F0" w:rsidRDefault="00942F46">
      <w:pPr>
        <w:shd w:val="clear" w:color="auto" w:fill="FFFFFF"/>
        <w:jc w:val="both"/>
        <w:rPr>
          <w:color w:val="222222"/>
          <w:highlight w:val="white"/>
        </w:rPr>
      </w:pPr>
      <w:r>
        <w:rPr>
          <w:color w:val="222222"/>
          <w:highlight w:val="white"/>
        </w:rPr>
        <w:t xml:space="preserve"> </w:t>
      </w:r>
    </w:p>
    <w:p w14:paraId="2C4B157B" w14:textId="77777777" w:rsidR="001514F0" w:rsidRDefault="00942F46">
      <w:pPr>
        <w:shd w:val="clear" w:color="auto" w:fill="FFFFFF"/>
        <w:jc w:val="both"/>
        <w:rPr>
          <w:color w:val="222222"/>
          <w:highlight w:val="white"/>
        </w:rPr>
      </w:pPr>
      <w:r>
        <w:rPr>
          <w:color w:val="222222"/>
          <w:highlight w:val="white"/>
        </w:rPr>
        <w:t xml:space="preserve"> </w:t>
      </w:r>
    </w:p>
    <w:p w14:paraId="5783CF99" w14:textId="77777777" w:rsidR="001514F0" w:rsidRDefault="00942F46">
      <w:pPr>
        <w:shd w:val="clear" w:color="auto" w:fill="FFFFFF"/>
        <w:jc w:val="both"/>
        <w:rPr>
          <w:color w:val="222222"/>
          <w:highlight w:val="white"/>
        </w:rPr>
      </w:pPr>
      <w:r>
        <w:rPr>
          <w:color w:val="222222"/>
          <w:highlight w:val="white"/>
        </w:rPr>
        <w:t xml:space="preserve"> </w:t>
      </w:r>
    </w:p>
    <w:p w14:paraId="76BFF818" w14:textId="77777777" w:rsidR="001514F0" w:rsidRDefault="00942F46">
      <w:pPr>
        <w:shd w:val="clear" w:color="auto" w:fill="FFFFFF"/>
        <w:jc w:val="both"/>
        <w:rPr>
          <w:color w:val="222222"/>
          <w:highlight w:val="white"/>
        </w:rPr>
      </w:pPr>
      <w:r>
        <w:rPr>
          <w:color w:val="222222"/>
          <w:highlight w:val="white"/>
        </w:rPr>
        <w:t xml:space="preserve"> </w:t>
      </w:r>
    </w:p>
    <w:p w14:paraId="3D9DB6EA" w14:textId="77777777" w:rsidR="001514F0" w:rsidRDefault="00942F46">
      <w:pPr>
        <w:shd w:val="clear" w:color="auto" w:fill="FFFFFF"/>
        <w:jc w:val="both"/>
        <w:rPr>
          <w:color w:val="222222"/>
          <w:highlight w:val="white"/>
        </w:rPr>
      </w:pPr>
      <w:r>
        <w:rPr>
          <w:color w:val="222222"/>
          <w:highlight w:val="white"/>
        </w:rPr>
        <w:t xml:space="preserve"> </w:t>
      </w:r>
    </w:p>
    <w:p w14:paraId="667F1522" w14:textId="77777777" w:rsidR="001514F0" w:rsidRDefault="00942F46">
      <w:pPr>
        <w:shd w:val="clear" w:color="auto" w:fill="FFFFFF"/>
        <w:jc w:val="both"/>
        <w:rPr>
          <w:color w:val="222222"/>
          <w:highlight w:val="white"/>
        </w:rPr>
      </w:pPr>
      <w:r>
        <w:rPr>
          <w:color w:val="222222"/>
          <w:highlight w:val="white"/>
        </w:rPr>
        <w:t xml:space="preserve"> </w:t>
      </w:r>
    </w:p>
    <w:p w14:paraId="345AA94C" w14:textId="77777777" w:rsidR="001514F0" w:rsidRDefault="00942F46">
      <w:pPr>
        <w:shd w:val="clear" w:color="auto" w:fill="FFFFFF"/>
        <w:jc w:val="both"/>
        <w:rPr>
          <w:color w:val="222222"/>
          <w:highlight w:val="white"/>
        </w:rPr>
      </w:pPr>
      <w:r>
        <w:rPr>
          <w:color w:val="222222"/>
          <w:highlight w:val="white"/>
        </w:rPr>
        <w:t xml:space="preserve"> </w:t>
      </w:r>
    </w:p>
    <w:p w14:paraId="151D8A53" w14:textId="77777777" w:rsidR="001514F0" w:rsidRDefault="00942F46">
      <w:pPr>
        <w:shd w:val="clear" w:color="auto" w:fill="FFFFFF"/>
        <w:jc w:val="both"/>
        <w:rPr>
          <w:color w:val="222222"/>
          <w:highlight w:val="white"/>
        </w:rPr>
      </w:pPr>
      <w:r>
        <w:rPr>
          <w:color w:val="222222"/>
          <w:highlight w:val="white"/>
        </w:rPr>
        <w:t xml:space="preserve"> </w:t>
      </w:r>
    </w:p>
    <w:p w14:paraId="29505118" w14:textId="77777777" w:rsidR="001514F0" w:rsidRDefault="00942F46">
      <w:pPr>
        <w:shd w:val="clear" w:color="auto" w:fill="FFFFFF"/>
        <w:spacing w:before="100"/>
        <w:ind w:left="240"/>
        <w:jc w:val="both"/>
        <w:rPr>
          <w:color w:val="222222"/>
          <w:highlight w:val="white"/>
        </w:rPr>
      </w:pPr>
      <w:r>
        <w:rPr>
          <w:color w:val="222222"/>
          <w:highlight w:val="white"/>
        </w:rPr>
        <w:t xml:space="preserve"> </w:t>
      </w:r>
    </w:p>
    <w:p w14:paraId="0943CF60" w14:textId="77777777" w:rsidR="001514F0" w:rsidRDefault="00942F46">
      <w:pPr>
        <w:shd w:val="clear" w:color="auto" w:fill="FFFFFF"/>
        <w:spacing w:before="240"/>
        <w:jc w:val="both"/>
        <w:rPr>
          <w:rFonts w:ascii="Verdana" w:eastAsia="Verdana" w:hAnsi="Verdana" w:cs="Verdana"/>
          <w:color w:val="00000A"/>
          <w:highlight w:val="white"/>
        </w:rPr>
      </w:pPr>
      <w:r>
        <w:rPr>
          <w:rFonts w:ascii="Verdana" w:eastAsia="Verdana" w:hAnsi="Verdana" w:cs="Verdana"/>
          <w:color w:val="00000A"/>
          <w:highlight w:val="white"/>
        </w:rPr>
        <w:t xml:space="preserve">Contacts et démarches entreprises, le cas échéant, auprès des structures accompagnant </w:t>
      </w:r>
      <w:r>
        <w:rPr>
          <w:rFonts w:ascii="Verdana" w:eastAsia="Verdana" w:hAnsi="Verdana" w:cs="Verdana"/>
          <w:color w:val="00000A"/>
          <w:highlight w:val="white"/>
        </w:rPr>
        <w:t>l’installation et les projets agricoles :</w:t>
      </w:r>
    </w:p>
    <w:p w14:paraId="09775E8F" w14:textId="77777777" w:rsidR="001514F0" w:rsidRDefault="00942F46">
      <w:pPr>
        <w:shd w:val="clear" w:color="auto" w:fill="FFFFFF"/>
        <w:jc w:val="both"/>
        <w:rPr>
          <w:color w:val="222222"/>
          <w:highlight w:val="white"/>
        </w:rPr>
      </w:pPr>
      <w:r>
        <w:rPr>
          <w:color w:val="222222"/>
          <w:highlight w:val="white"/>
        </w:rPr>
        <w:t xml:space="preserve"> </w:t>
      </w:r>
    </w:p>
    <w:p w14:paraId="43734EC5" w14:textId="77777777" w:rsidR="001514F0" w:rsidRDefault="00942F46">
      <w:pPr>
        <w:shd w:val="clear" w:color="auto" w:fill="FFFFFF"/>
        <w:jc w:val="both"/>
        <w:rPr>
          <w:color w:val="222222"/>
          <w:highlight w:val="white"/>
        </w:rPr>
      </w:pPr>
      <w:r>
        <w:rPr>
          <w:color w:val="222222"/>
          <w:highlight w:val="white"/>
        </w:rPr>
        <w:t xml:space="preserve"> </w:t>
      </w:r>
    </w:p>
    <w:p w14:paraId="39A1A599" w14:textId="77777777" w:rsidR="001514F0" w:rsidRDefault="00942F46">
      <w:pPr>
        <w:shd w:val="clear" w:color="auto" w:fill="FFFFFF"/>
        <w:jc w:val="both"/>
        <w:rPr>
          <w:color w:val="222222"/>
          <w:highlight w:val="white"/>
        </w:rPr>
      </w:pPr>
      <w:r>
        <w:rPr>
          <w:color w:val="222222"/>
          <w:highlight w:val="white"/>
        </w:rPr>
        <w:t xml:space="preserve"> </w:t>
      </w:r>
    </w:p>
    <w:p w14:paraId="095AA3BF" w14:textId="77777777" w:rsidR="001514F0" w:rsidRDefault="00942F46">
      <w:pPr>
        <w:shd w:val="clear" w:color="auto" w:fill="FFFFFF"/>
        <w:jc w:val="both"/>
        <w:rPr>
          <w:color w:val="222222"/>
          <w:highlight w:val="white"/>
        </w:rPr>
      </w:pPr>
      <w:r>
        <w:rPr>
          <w:color w:val="222222"/>
          <w:highlight w:val="white"/>
        </w:rPr>
        <w:t xml:space="preserve"> </w:t>
      </w:r>
    </w:p>
    <w:p w14:paraId="75487C99" w14:textId="77777777" w:rsidR="001514F0" w:rsidRDefault="00942F46">
      <w:pPr>
        <w:shd w:val="clear" w:color="auto" w:fill="FFFFFF"/>
        <w:jc w:val="both"/>
        <w:rPr>
          <w:rFonts w:ascii="Calibri" w:eastAsia="Calibri" w:hAnsi="Calibri" w:cs="Calibri"/>
          <w:color w:val="00000A"/>
          <w:highlight w:val="white"/>
        </w:rPr>
      </w:pPr>
      <w:r>
        <w:rPr>
          <w:rFonts w:ascii="Calibri" w:eastAsia="Calibri" w:hAnsi="Calibri" w:cs="Calibri"/>
          <w:color w:val="00000A"/>
          <w:highlight w:val="white"/>
        </w:rPr>
        <w:t xml:space="preserve"> </w:t>
      </w:r>
    </w:p>
    <w:p w14:paraId="78E0EBD8" w14:textId="77777777" w:rsidR="001514F0" w:rsidRDefault="00942F46">
      <w:pPr>
        <w:shd w:val="clear" w:color="auto" w:fill="FFFFFF"/>
        <w:jc w:val="both"/>
        <w:rPr>
          <w:color w:val="222222"/>
          <w:highlight w:val="white"/>
        </w:rPr>
      </w:pPr>
      <w:r>
        <w:rPr>
          <w:color w:val="222222"/>
          <w:highlight w:val="white"/>
        </w:rPr>
        <w:t xml:space="preserve"> </w:t>
      </w:r>
    </w:p>
    <w:p w14:paraId="67C4BDD2" w14:textId="77777777" w:rsidR="001514F0" w:rsidRDefault="00942F46">
      <w:pPr>
        <w:shd w:val="clear" w:color="auto" w:fill="FFFFFF"/>
        <w:jc w:val="both"/>
        <w:rPr>
          <w:color w:val="222222"/>
          <w:highlight w:val="white"/>
        </w:rPr>
      </w:pPr>
      <w:r>
        <w:rPr>
          <w:color w:val="222222"/>
          <w:highlight w:val="white"/>
        </w:rPr>
        <w:t xml:space="preserve"> </w:t>
      </w:r>
    </w:p>
    <w:p w14:paraId="01B300FA" w14:textId="77777777" w:rsidR="001514F0" w:rsidRDefault="001514F0">
      <w:pPr>
        <w:spacing w:line="256" w:lineRule="auto"/>
        <w:jc w:val="both"/>
        <w:rPr>
          <w:rFonts w:ascii="Calibri" w:eastAsia="Calibri" w:hAnsi="Calibri" w:cs="Calibri"/>
          <w:color w:val="222222"/>
          <w:highlight w:val="white"/>
        </w:rPr>
      </w:pPr>
    </w:p>
    <w:p w14:paraId="4B392893" w14:textId="77777777" w:rsidR="001514F0" w:rsidRDefault="00942F46">
      <w:pPr>
        <w:spacing w:before="240" w:after="240"/>
        <w:jc w:val="both"/>
        <w:rPr>
          <w:rFonts w:ascii="Verdana" w:eastAsia="Verdana" w:hAnsi="Verdana" w:cs="Verdana"/>
          <w:b/>
          <w:color w:val="569C1B"/>
          <w:sz w:val="32"/>
          <w:szCs w:val="32"/>
          <w:highlight w:val="white"/>
        </w:rPr>
      </w:pPr>
      <w:r>
        <w:rPr>
          <w:b/>
          <w:color w:val="569C1B"/>
          <w:sz w:val="32"/>
          <w:szCs w:val="32"/>
          <w:highlight w:val="white"/>
        </w:rPr>
        <w:lastRenderedPageBreak/>
        <w:t>Cas d’un candidat ayant déjà̀ une activité agricole</w:t>
      </w:r>
    </w:p>
    <w:p w14:paraId="6AD65A41" w14:textId="77777777" w:rsidR="001514F0" w:rsidRDefault="00942F46">
      <w:pPr>
        <w:spacing w:line="240" w:lineRule="auto"/>
        <w:jc w:val="both"/>
        <w:rPr>
          <w:rFonts w:ascii="Verdana" w:eastAsia="Verdana" w:hAnsi="Verdana" w:cs="Verdana"/>
          <w:color w:val="222222"/>
          <w:sz w:val="16"/>
          <w:szCs w:val="16"/>
          <w:highlight w:val="white"/>
        </w:rPr>
      </w:pPr>
      <w:r>
        <w:rPr>
          <w:rFonts w:ascii="Verdana" w:eastAsia="Verdana" w:hAnsi="Verdana" w:cs="Verdana"/>
          <w:b/>
          <w:color w:val="00000A"/>
          <w:sz w:val="16"/>
          <w:szCs w:val="16"/>
          <w:highlight w:val="white"/>
        </w:rPr>
        <w:t xml:space="preserve"> </w:t>
      </w:r>
      <w:r>
        <w:rPr>
          <w:rFonts w:ascii="Verdana" w:eastAsia="Verdana" w:hAnsi="Verdana" w:cs="Verdana"/>
          <w:b/>
          <w:i/>
          <w:color w:val="222222"/>
          <w:sz w:val="16"/>
          <w:szCs w:val="16"/>
          <w:highlight w:val="white"/>
        </w:rPr>
        <w:t xml:space="preserve">Ne remplir cette page du formulaire que pour </w:t>
      </w:r>
      <w:proofErr w:type="gramStart"/>
      <w:r>
        <w:rPr>
          <w:rFonts w:ascii="Verdana" w:eastAsia="Verdana" w:hAnsi="Verdana" w:cs="Verdana"/>
          <w:b/>
          <w:i/>
          <w:color w:val="222222"/>
          <w:sz w:val="16"/>
          <w:szCs w:val="16"/>
          <w:highlight w:val="white"/>
        </w:rPr>
        <w:t>les personnes déjà installée</w:t>
      </w:r>
      <w:proofErr w:type="gramEnd"/>
      <w:r>
        <w:rPr>
          <w:rFonts w:ascii="Verdana" w:eastAsia="Verdana" w:hAnsi="Verdana" w:cs="Verdana"/>
          <w:color w:val="222222"/>
          <w:sz w:val="16"/>
          <w:szCs w:val="16"/>
          <w:highlight w:val="white"/>
        </w:rPr>
        <w:t xml:space="preserve"> </w:t>
      </w:r>
    </w:p>
    <w:p w14:paraId="264B6DE8" w14:textId="77777777" w:rsidR="00967D53" w:rsidRDefault="00967D53">
      <w:pPr>
        <w:spacing w:line="240" w:lineRule="auto"/>
        <w:jc w:val="both"/>
        <w:rPr>
          <w:rFonts w:ascii="Verdana" w:eastAsia="Verdana" w:hAnsi="Verdana" w:cs="Verdana"/>
          <w:color w:val="222222"/>
          <w:sz w:val="16"/>
          <w:szCs w:val="16"/>
          <w:highlight w:val="white"/>
        </w:rPr>
      </w:pPr>
    </w:p>
    <w:p w14:paraId="1B0E70CA" w14:textId="77777777" w:rsidR="00967D53" w:rsidRDefault="00967D53">
      <w:pPr>
        <w:spacing w:line="240" w:lineRule="auto"/>
        <w:jc w:val="both"/>
        <w:rPr>
          <w:rFonts w:ascii="Verdana" w:eastAsia="Verdana" w:hAnsi="Verdana" w:cs="Verdana"/>
          <w:color w:val="222222"/>
          <w:sz w:val="16"/>
          <w:szCs w:val="16"/>
          <w:highlight w:val="white"/>
        </w:rPr>
      </w:pPr>
    </w:p>
    <w:p w14:paraId="3C517210" w14:textId="0368AC9F" w:rsidR="001514F0" w:rsidRDefault="00942F46">
      <w:pPr>
        <w:spacing w:line="240" w:lineRule="auto"/>
        <w:jc w:val="both"/>
        <w:rPr>
          <w:b/>
          <w:color w:val="222222"/>
          <w:sz w:val="46"/>
          <w:szCs w:val="46"/>
          <w:highlight w:val="white"/>
          <w:u w:val="single"/>
        </w:rPr>
      </w:pPr>
      <w:r>
        <w:rPr>
          <w:rFonts w:ascii="Verdana" w:eastAsia="Verdana" w:hAnsi="Verdana" w:cs="Verdana"/>
          <w:b/>
          <w:color w:val="00000A"/>
          <w:highlight w:val="white"/>
        </w:rPr>
        <w:t xml:space="preserve">Type d’activité : </w:t>
      </w:r>
      <w:r>
        <w:rPr>
          <w:b/>
          <w:color w:val="222222"/>
          <w:sz w:val="46"/>
          <w:szCs w:val="46"/>
          <w:highlight w:val="white"/>
        </w:rPr>
        <w:t xml:space="preserve">    </w:t>
      </w:r>
      <w:r>
        <w:rPr>
          <w:b/>
          <w:color w:val="222222"/>
          <w:sz w:val="46"/>
          <w:szCs w:val="46"/>
          <w:highlight w:val="white"/>
          <w:u w:val="single"/>
        </w:rPr>
        <w:t xml:space="preserve">                                     </w:t>
      </w:r>
      <w:r>
        <w:rPr>
          <w:b/>
          <w:color w:val="222222"/>
          <w:sz w:val="46"/>
          <w:szCs w:val="46"/>
          <w:highlight w:val="white"/>
        </w:rPr>
        <w:t xml:space="preserve">  </w:t>
      </w:r>
      <w:r>
        <w:rPr>
          <w:b/>
          <w:color w:val="222222"/>
          <w:sz w:val="46"/>
          <w:szCs w:val="46"/>
          <w:highlight w:val="white"/>
          <w:u w:val="single"/>
        </w:rPr>
        <w:t xml:space="preserve">     </w:t>
      </w:r>
    </w:p>
    <w:p w14:paraId="2A7EF91F" w14:textId="77777777" w:rsidR="00E20C89" w:rsidRDefault="00E20C89">
      <w:pPr>
        <w:shd w:val="clear" w:color="auto" w:fill="FFFFFF"/>
        <w:spacing w:line="360" w:lineRule="auto"/>
        <w:jc w:val="both"/>
        <w:rPr>
          <w:rFonts w:ascii="Verdana" w:eastAsia="Verdana" w:hAnsi="Verdana" w:cs="Verdana"/>
          <w:color w:val="00000A"/>
          <w:highlight w:val="white"/>
        </w:rPr>
      </w:pPr>
    </w:p>
    <w:p w14:paraId="1B91B2CC" w14:textId="61B2FC1E" w:rsidR="001514F0" w:rsidRDefault="00942F46">
      <w:pPr>
        <w:shd w:val="clear" w:color="auto" w:fill="FFFFFF"/>
        <w:spacing w:line="360" w:lineRule="auto"/>
        <w:jc w:val="both"/>
        <w:rPr>
          <w:rFonts w:ascii="Verdana" w:eastAsia="Verdana" w:hAnsi="Verdana" w:cs="Verdana"/>
          <w:color w:val="00000A"/>
          <w:highlight w:val="white"/>
        </w:rPr>
      </w:pPr>
      <w:r>
        <w:rPr>
          <w:rFonts w:ascii="Verdana" w:eastAsia="Verdana" w:hAnsi="Verdana" w:cs="Verdana"/>
          <w:color w:val="00000A"/>
          <w:highlight w:val="white"/>
        </w:rPr>
        <w:t xml:space="preserve">Lieu d’installation (commune et lieu-dit) : </w:t>
      </w:r>
    </w:p>
    <w:p w14:paraId="67293087" w14:textId="77777777" w:rsidR="00E20C89" w:rsidRDefault="00E20C89">
      <w:pPr>
        <w:shd w:val="clear" w:color="auto" w:fill="FFFFFF"/>
        <w:spacing w:line="360" w:lineRule="auto"/>
        <w:jc w:val="both"/>
        <w:rPr>
          <w:rFonts w:ascii="Verdana" w:eastAsia="Verdana" w:hAnsi="Verdana" w:cs="Verdana"/>
          <w:color w:val="00000A"/>
          <w:highlight w:val="white"/>
        </w:rPr>
      </w:pPr>
    </w:p>
    <w:p w14:paraId="3F84ED90" w14:textId="6427D527" w:rsidR="001514F0" w:rsidRDefault="00942F46">
      <w:pPr>
        <w:shd w:val="clear" w:color="auto" w:fill="FFFFFF"/>
        <w:spacing w:line="360" w:lineRule="auto"/>
        <w:jc w:val="both"/>
        <w:rPr>
          <w:rFonts w:ascii="Verdana" w:eastAsia="Verdana" w:hAnsi="Verdana" w:cs="Verdana"/>
          <w:color w:val="00000A"/>
          <w:highlight w:val="white"/>
        </w:rPr>
      </w:pPr>
      <w:r>
        <w:rPr>
          <w:rFonts w:ascii="Verdana" w:eastAsia="Verdana" w:hAnsi="Verdana" w:cs="Verdana"/>
          <w:color w:val="00000A"/>
          <w:highlight w:val="white"/>
        </w:rPr>
        <w:t xml:space="preserve">Date d’installation : </w:t>
      </w:r>
    </w:p>
    <w:p w14:paraId="18F9EC5E" w14:textId="77777777" w:rsidR="00E20C89" w:rsidRDefault="00E20C89">
      <w:pPr>
        <w:shd w:val="clear" w:color="auto" w:fill="FFFFFF"/>
        <w:spacing w:line="360" w:lineRule="auto"/>
        <w:jc w:val="both"/>
        <w:rPr>
          <w:rFonts w:ascii="Verdana" w:eastAsia="Verdana" w:hAnsi="Verdana" w:cs="Verdana"/>
          <w:color w:val="00000A"/>
          <w:highlight w:val="white"/>
        </w:rPr>
      </w:pPr>
    </w:p>
    <w:p w14:paraId="699A82A7" w14:textId="32379272" w:rsidR="001514F0" w:rsidRDefault="00942F46">
      <w:pPr>
        <w:shd w:val="clear" w:color="auto" w:fill="FFFFFF"/>
        <w:spacing w:line="360" w:lineRule="auto"/>
        <w:jc w:val="both"/>
        <w:rPr>
          <w:rFonts w:ascii="Verdana" w:eastAsia="Verdana" w:hAnsi="Verdana" w:cs="Verdana"/>
          <w:color w:val="00000A"/>
          <w:highlight w:val="white"/>
        </w:rPr>
      </w:pPr>
      <w:r>
        <w:rPr>
          <w:rFonts w:ascii="Verdana" w:eastAsia="Verdana" w:hAnsi="Verdana" w:cs="Verdana"/>
          <w:color w:val="00000A"/>
          <w:highlight w:val="white"/>
        </w:rPr>
        <w:t xml:space="preserve">Statut MSA : </w:t>
      </w:r>
    </w:p>
    <w:p w14:paraId="67933C99" w14:textId="77777777" w:rsidR="001514F0" w:rsidRDefault="00942F46">
      <w:pPr>
        <w:spacing w:line="360" w:lineRule="auto"/>
        <w:jc w:val="both"/>
        <w:rPr>
          <w:rFonts w:ascii="Verdana" w:eastAsia="Verdana" w:hAnsi="Verdana" w:cs="Verdana"/>
          <w:color w:val="00000A"/>
          <w:highlight w:val="white"/>
        </w:rPr>
      </w:pPr>
      <w:proofErr w:type="gramStart"/>
      <w:r>
        <w:rPr>
          <w:b/>
          <w:color w:val="00000A"/>
          <w:highlight w:val="white"/>
        </w:rPr>
        <w:t>🔲</w:t>
      </w:r>
      <w:proofErr w:type="gramEnd"/>
      <w:r>
        <w:rPr>
          <w:rFonts w:ascii="Verdana" w:eastAsia="Verdana" w:hAnsi="Verdana" w:cs="Verdana"/>
          <w:b/>
          <w:color w:val="00000A"/>
          <w:highlight w:val="white"/>
        </w:rPr>
        <w:t xml:space="preserve"> </w:t>
      </w:r>
      <w:proofErr w:type="spellStart"/>
      <w:r>
        <w:rPr>
          <w:rFonts w:ascii="Verdana" w:eastAsia="Verdana" w:hAnsi="Verdana" w:cs="Verdana"/>
          <w:color w:val="00000A"/>
          <w:highlight w:val="white"/>
        </w:rPr>
        <w:t>Exploitant.e</w:t>
      </w:r>
      <w:proofErr w:type="spellEnd"/>
      <w:r>
        <w:rPr>
          <w:rFonts w:ascii="Verdana" w:eastAsia="Verdana" w:hAnsi="Verdana" w:cs="Verdana"/>
          <w:color w:val="00000A"/>
          <w:highlight w:val="white"/>
        </w:rPr>
        <w:t xml:space="preserve"> à titre principal</w:t>
      </w:r>
    </w:p>
    <w:p w14:paraId="1688A40F" w14:textId="77777777" w:rsidR="001514F0" w:rsidRDefault="00942F46">
      <w:pPr>
        <w:spacing w:line="360" w:lineRule="auto"/>
        <w:jc w:val="both"/>
        <w:rPr>
          <w:rFonts w:ascii="Verdana" w:eastAsia="Verdana" w:hAnsi="Verdana" w:cs="Verdana"/>
          <w:color w:val="00000A"/>
          <w:highlight w:val="white"/>
        </w:rPr>
      </w:pPr>
      <w:r>
        <w:rPr>
          <w:color w:val="00000A"/>
          <w:highlight w:val="white"/>
        </w:rPr>
        <w:t>🔲</w:t>
      </w:r>
      <w:proofErr w:type="spellStart"/>
      <w:r>
        <w:rPr>
          <w:rFonts w:ascii="Verdana" w:eastAsia="Verdana" w:hAnsi="Verdana" w:cs="Verdana"/>
          <w:color w:val="00000A"/>
          <w:highlight w:val="white"/>
        </w:rPr>
        <w:t>Exploitant.e</w:t>
      </w:r>
      <w:proofErr w:type="spellEnd"/>
      <w:r>
        <w:rPr>
          <w:rFonts w:ascii="Verdana" w:eastAsia="Verdana" w:hAnsi="Verdana" w:cs="Verdana"/>
          <w:color w:val="00000A"/>
          <w:highlight w:val="white"/>
        </w:rPr>
        <w:t xml:space="preserve"> à titre secondaire </w:t>
      </w:r>
    </w:p>
    <w:p w14:paraId="130A8B33" w14:textId="77777777" w:rsidR="001514F0" w:rsidRDefault="00942F46">
      <w:pPr>
        <w:spacing w:line="360" w:lineRule="auto"/>
        <w:jc w:val="both"/>
        <w:rPr>
          <w:rFonts w:ascii="Verdana" w:eastAsia="Verdana" w:hAnsi="Verdana" w:cs="Verdana"/>
          <w:color w:val="00000A"/>
          <w:highlight w:val="white"/>
        </w:rPr>
      </w:pPr>
      <w:proofErr w:type="gramStart"/>
      <w:r>
        <w:rPr>
          <w:color w:val="00000A"/>
          <w:highlight w:val="white"/>
        </w:rPr>
        <w:t>🔲</w:t>
      </w:r>
      <w:proofErr w:type="spellStart"/>
      <w:proofErr w:type="gramEnd"/>
      <w:r>
        <w:rPr>
          <w:rFonts w:ascii="Verdana" w:eastAsia="Verdana" w:hAnsi="Verdana" w:cs="Verdana"/>
          <w:color w:val="00000A"/>
          <w:highlight w:val="white"/>
        </w:rPr>
        <w:t>cotisant.e</w:t>
      </w:r>
      <w:proofErr w:type="spellEnd"/>
      <w:r>
        <w:rPr>
          <w:rFonts w:ascii="Verdana" w:eastAsia="Verdana" w:hAnsi="Verdana" w:cs="Verdana"/>
          <w:color w:val="00000A"/>
          <w:highlight w:val="white"/>
        </w:rPr>
        <w:t xml:space="preserve"> solidaire</w:t>
      </w:r>
    </w:p>
    <w:p w14:paraId="168ADC67" w14:textId="77777777" w:rsidR="001514F0" w:rsidRDefault="00942F46">
      <w:pPr>
        <w:shd w:val="clear" w:color="auto" w:fill="FFFFFF"/>
        <w:spacing w:line="360" w:lineRule="auto"/>
        <w:jc w:val="both"/>
        <w:rPr>
          <w:rFonts w:ascii="Verdana" w:eastAsia="Verdana" w:hAnsi="Verdana" w:cs="Verdana"/>
          <w:color w:val="00000A"/>
          <w:highlight w:val="white"/>
        </w:rPr>
      </w:pPr>
      <w:r>
        <w:rPr>
          <w:rFonts w:ascii="Verdana" w:eastAsia="Verdana" w:hAnsi="Verdana" w:cs="Verdana"/>
          <w:color w:val="00000A"/>
          <w:highlight w:val="white"/>
        </w:rPr>
        <w:t xml:space="preserve"> </w:t>
      </w:r>
    </w:p>
    <w:p w14:paraId="683609B9" w14:textId="77777777" w:rsidR="001514F0" w:rsidRDefault="00942F46">
      <w:pPr>
        <w:shd w:val="clear" w:color="auto" w:fill="FFFFFF"/>
        <w:spacing w:line="360" w:lineRule="auto"/>
        <w:jc w:val="both"/>
        <w:rPr>
          <w:rFonts w:ascii="Verdana" w:eastAsia="Verdana" w:hAnsi="Verdana" w:cs="Verdana"/>
          <w:color w:val="00000A"/>
          <w:highlight w:val="white"/>
        </w:rPr>
      </w:pPr>
      <w:r>
        <w:rPr>
          <w:color w:val="00000A"/>
          <w:highlight w:val="white"/>
        </w:rPr>
        <w:t xml:space="preserve"> Forme juridique (uniquement pour exploitant à titre principal) : </w:t>
      </w:r>
    </w:p>
    <w:p w14:paraId="7C1FE1C9" w14:textId="77777777" w:rsidR="001514F0" w:rsidRDefault="00942F46">
      <w:pPr>
        <w:spacing w:line="360" w:lineRule="auto"/>
        <w:jc w:val="both"/>
        <w:rPr>
          <w:rFonts w:ascii="Verdana" w:eastAsia="Verdana" w:hAnsi="Verdana" w:cs="Verdana"/>
          <w:color w:val="00000A"/>
          <w:highlight w:val="white"/>
        </w:rPr>
      </w:pPr>
      <w:proofErr w:type="gramStart"/>
      <w:r>
        <w:rPr>
          <w:b/>
          <w:color w:val="00000A"/>
          <w:highlight w:val="white"/>
        </w:rPr>
        <w:t>🔲</w:t>
      </w:r>
      <w:proofErr w:type="gramEnd"/>
      <w:r>
        <w:rPr>
          <w:rFonts w:ascii="Verdana" w:eastAsia="Verdana" w:hAnsi="Verdana" w:cs="Verdana"/>
          <w:b/>
          <w:color w:val="00000A"/>
          <w:highlight w:val="white"/>
        </w:rPr>
        <w:t xml:space="preserve"> </w:t>
      </w:r>
      <w:r>
        <w:rPr>
          <w:rFonts w:ascii="Verdana" w:eastAsia="Verdana" w:hAnsi="Verdana" w:cs="Verdana"/>
          <w:color w:val="00000A"/>
          <w:highlight w:val="white"/>
        </w:rPr>
        <w:t>Entreprise Individuelle</w:t>
      </w:r>
    </w:p>
    <w:p w14:paraId="6E25C537" w14:textId="77777777" w:rsidR="001514F0" w:rsidRDefault="00942F46">
      <w:pPr>
        <w:spacing w:line="360" w:lineRule="auto"/>
        <w:jc w:val="both"/>
        <w:rPr>
          <w:rFonts w:ascii="Verdana" w:eastAsia="Verdana" w:hAnsi="Verdana" w:cs="Verdana"/>
          <w:color w:val="00000A"/>
          <w:highlight w:val="white"/>
        </w:rPr>
      </w:pPr>
      <w:proofErr w:type="gramStart"/>
      <w:r>
        <w:rPr>
          <w:color w:val="00000A"/>
          <w:highlight w:val="white"/>
        </w:rPr>
        <w:t>🔲</w:t>
      </w:r>
      <w:proofErr w:type="gramEnd"/>
      <w:r>
        <w:rPr>
          <w:rFonts w:ascii="Verdana" w:eastAsia="Verdana" w:hAnsi="Verdana" w:cs="Verdana"/>
          <w:color w:val="00000A"/>
          <w:highlight w:val="white"/>
        </w:rPr>
        <w:t xml:space="preserve"> Forme sociétaire (GAEC, EARL, SCEA, GFA...)</w:t>
      </w:r>
    </w:p>
    <w:p w14:paraId="3A0BD015" w14:textId="77777777" w:rsidR="001514F0" w:rsidRDefault="00942F46">
      <w:pPr>
        <w:shd w:val="clear" w:color="auto" w:fill="FFFFFF"/>
        <w:spacing w:line="360" w:lineRule="auto"/>
        <w:jc w:val="both"/>
        <w:rPr>
          <w:rFonts w:ascii="Verdana" w:eastAsia="Verdana" w:hAnsi="Verdana" w:cs="Verdana"/>
          <w:color w:val="222222"/>
          <w:highlight w:val="white"/>
        </w:rPr>
      </w:pPr>
      <w:r>
        <w:rPr>
          <w:rFonts w:ascii="Verdana" w:eastAsia="Verdana" w:hAnsi="Verdana" w:cs="Verdana"/>
          <w:color w:val="222222"/>
          <w:highlight w:val="white"/>
        </w:rPr>
        <w:t xml:space="preserve"> </w:t>
      </w:r>
    </w:p>
    <w:p w14:paraId="723A8E44" w14:textId="77777777" w:rsidR="001514F0" w:rsidRDefault="00942F46">
      <w:pPr>
        <w:shd w:val="clear" w:color="auto" w:fill="FFFFFF"/>
        <w:spacing w:line="360" w:lineRule="auto"/>
        <w:jc w:val="both"/>
        <w:rPr>
          <w:rFonts w:ascii="Verdana" w:eastAsia="Verdana" w:hAnsi="Verdana" w:cs="Verdana"/>
          <w:color w:val="00000A"/>
          <w:highlight w:val="white"/>
        </w:rPr>
      </w:pPr>
      <w:r>
        <w:rPr>
          <w:rFonts w:ascii="Verdana" w:eastAsia="Verdana" w:hAnsi="Verdana" w:cs="Verdana"/>
          <w:color w:val="00000A"/>
          <w:highlight w:val="white"/>
        </w:rPr>
        <w:t xml:space="preserve">Montant DJA perçue (le cas échéant) : </w:t>
      </w:r>
    </w:p>
    <w:p w14:paraId="244E18B8" w14:textId="77777777" w:rsidR="00E20C89" w:rsidRDefault="00E20C89">
      <w:pPr>
        <w:shd w:val="clear" w:color="auto" w:fill="FFFFFF"/>
        <w:spacing w:line="360" w:lineRule="auto"/>
        <w:jc w:val="both"/>
        <w:rPr>
          <w:rFonts w:ascii="Verdana" w:eastAsia="Verdana" w:hAnsi="Verdana" w:cs="Verdana"/>
          <w:color w:val="00000A"/>
          <w:highlight w:val="white"/>
        </w:rPr>
      </w:pPr>
    </w:p>
    <w:p w14:paraId="4B70C256" w14:textId="45BA30F0" w:rsidR="001514F0" w:rsidRDefault="00942F46">
      <w:pPr>
        <w:shd w:val="clear" w:color="auto" w:fill="FFFFFF"/>
        <w:spacing w:line="360" w:lineRule="auto"/>
        <w:jc w:val="both"/>
        <w:rPr>
          <w:rFonts w:ascii="Verdana" w:eastAsia="Verdana" w:hAnsi="Verdana" w:cs="Verdana"/>
          <w:color w:val="00000A"/>
          <w:highlight w:val="white"/>
        </w:rPr>
      </w:pPr>
      <w:r>
        <w:rPr>
          <w:rFonts w:ascii="Verdana" w:eastAsia="Verdana" w:hAnsi="Verdana" w:cs="Verdana"/>
          <w:color w:val="00000A"/>
          <w:highlight w:val="white"/>
        </w:rPr>
        <w:t xml:space="preserve">Chiffre d’affaires annuel </w:t>
      </w:r>
      <w:r w:rsidR="00E20C89">
        <w:rPr>
          <w:rFonts w:ascii="Verdana" w:eastAsia="Verdana" w:hAnsi="Verdana" w:cs="Verdana"/>
          <w:color w:val="00000A"/>
          <w:highlight w:val="white"/>
        </w:rPr>
        <w:t>(distinguer les ventes et les subventions : PAC, ICHN, autres)</w:t>
      </w:r>
    </w:p>
    <w:p w14:paraId="0441404D" w14:textId="77777777" w:rsidR="00E20C89" w:rsidRDefault="00E20C89">
      <w:pPr>
        <w:shd w:val="clear" w:color="auto" w:fill="FFFFFF"/>
        <w:spacing w:line="360" w:lineRule="auto"/>
        <w:jc w:val="both"/>
        <w:rPr>
          <w:rFonts w:ascii="Verdana" w:eastAsia="Verdana" w:hAnsi="Verdana" w:cs="Verdana"/>
          <w:color w:val="00000A"/>
          <w:highlight w:val="white"/>
        </w:rPr>
      </w:pPr>
    </w:p>
    <w:p w14:paraId="3FDC2BFE" w14:textId="6316FEFE" w:rsidR="001514F0" w:rsidRDefault="00942F46">
      <w:pPr>
        <w:shd w:val="clear" w:color="auto" w:fill="FFFFFF"/>
        <w:spacing w:line="360" w:lineRule="auto"/>
        <w:jc w:val="both"/>
        <w:rPr>
          <w:rFonts w:ascii="Verdana" w:eastAsia="Verdana" w:hAnsi="Verdana" w:cs="Verdana"/>
          <w:color w:val="00000A"/>
          <w:highlight w:val="white"/>
        </w:rPr>
      </w:pPr>
      <w:r>
        <w:rPr>
          <w:rFonts w:ascii="Verdana" w:eastAsia="Verdana" w:hAnsi="Verdana" w:cs="Verdana"/>
          <w:color w:val="00000A"/>
          <w:highlight w:val="white"/>
        </w:rPr>
        <w:t>Nombre de salariés :</w:t>
      </w:r>
    </w:p>
    <w:p w14:paraId="7C908570" w14:textId="77777777" w:rsidR="001514F0" w:rsidRDefault="00942F46">
      <w:pPr>
        <w:numPr>
          <w:ilvl w:val="0"/>
          <w:numId w:val="4"/>
        </w:numPr>
        <w:spacing w:line="360" w:lineRule="auto"/>
        <w:jc w:val="both"/>
        <w:rPr>
          <w:rFonts w:ascii="Verdana" w:eastAsia="Verdana" w:hAnsi="Verdana" w:cs="Verdana"/>
          <w:color w:val="00000A"/>
          <w:highlight w:val="white"/>
        </w:rPr>
      </w:pPr>
      <w:proofErr w:type="gramStart"/>
      <w:r>
        <w:rPr>
          <w:rFonts w:ascii="Verdana" w:eastAsia="Verdana" w:hAnsi="Verdana" w:cs="Verdana"/>
          <w:color w:val="00000A"/>
          <w:highlight w:val="white"/>
        </w:rPr>
        <w:t>à</w:t>
      </w:r>
      <w:proofErr w:type="gramEnd"/>
      <w:r>
        <w:rPr>
          <w:rFonts w:ascii="Verdana" w:eastAsia="Verdana" w:hAnsi="Verdana" w:cs="Verdana"/>
          <w:color w:val="00000A"/>
          <w:highlight w:val="white"/>
        </w:rPr>
        <w:t xml:space="preserve"> l’année</w:t>
      </w:r>
    </w:p>
    <w:p w14:paraId="4F5C158B" w14:textId="77777777" w:rsidR="001514F0" w:rsidRDefault="00942F46">
      <w:pPr>
        <w:numPr>
          <w:ilvl w:val="0"/>
          <w:numId w:val="4"/>
        </w:numPr>
        <w:spacing w:line="360" w:lineRule="auto"/>
        <w:jc w:val="both"/>
        <w:rPr>
          <w:rFonts w:ascii="Verdana" w:eastAsia="Verdana" w:hAnsi="Verdana" w:cs="Verdana"/>
          <w:color w:val="00000A"/>
          <w:highlight w:val="white"/>
        </w:rPr>
      </w:pPr>
      <w:proofErr w:type="gramStart"/>
      <w:r>
        <w:rPr>
          <w:rFonts w:ascii="Verdana" w:eastAsia="Verdana" w:hAnsi="Verdana" w:cs="Verdana"/>
          <w:color w:val="00000A"/>
          <w:highlight w:val="white"/>
        </w:rPr>
        <w:t>saisonnier</w:t>
      </w:r>
      <w:proofErr w:type="gramEnd"/>
      <w:r>
        <w:rPr>
          <w:rFonts w:ascii="Verdana" w:eastAsia="Verdana" w:hAnsi="Verdana" w:cs="Verdana"/>
          <w:color w:val="00000A"/>
          <w:highlight w:val="white"/>
        </w:rPr>
        <w:t xml:space="preserve"> </w:t>
      </w:r>
    </w:p>
    <w:p w14:paraId="1AB35914" w14:textId="77777777" w:rsidR="001514F0" w:rsidRDefault="00942F46">
      <w:pPr>
        <w:numPr>
          <w:ilvl w:val="0"/>
          <w:numId w:val="4"/>
        </w:numPr>
        <w:spacing w:line="360" w:lineRule="auto"/>
        <w:jc w:val="both"/>
        <w:rPr>
          <w:rFonts w:ascii="Verdana" w:eastAsia="Verdana" w:hAnsi="Verdana" w:cs="Verdana"/>
          <w:color w:val="00000A"/>
          <w:highlight w:val="white"/>
        </w:rPr>
      </w:pPr>
      <w:proofErr w:type="gramStart"/>
      <w:r>
        <w:rPr>
          <w:rFonts w:ascii="Verdana" w:eastAsia="Verdana" w:hAnsi="Verdana" w:cs="Verdana"/>
          <w:color w:val="00000A"/>
          <w:highlight w:val="white"/>
        </w:rPr>
        <w:t>soit</w:t>
      </w:r>
      <w:proofErr w:type="gramEnd"/>
      <w:r>
        <w:rPr>
          <w:rFonts w:ascii="Verdana" w:eastAsia="Verdana" w:hAnsi="Verdana" w:cs="Verdana"/>
          <w:color w:val="00000A"/>
          <w:highlight w:val="white"/>
        </w:rPr>
        <w:t xml:space="preserve">     </w:t>
      </w:r>
      <w:r>
        <w:rPr>
          <w:color w:val="222222"/>
          <w:highlight w:val="white"/>
          <w:u w:val="single"/>
        </w:rPr>
        <w:t xml:space="preserve">                     </w:t>
      </w:r>
      <w:r>
        <w:rPr>
          <w:color w:val="222222"/>
          <w:highlight w:val="white"/>
        </w:rPr>
        <w:t xml:space="preserve"> ETP </w:t>
      </w:r>
      <w:r>
        <w:rPr>
          <w:rFonts w:ascii="Verdana" w:eastAsia="Verdana" w:hAnsi="Verdana" w:cs="Verdana"/>
          <w:color w:val="222222"/>
          <w:highlight w:val="white"/>
        </w:rPr>
        <w:t xml:space="preserve">(équivalent/s temps plein/s) </w:t>
      </w:r>
    </w:p>
    <w:p w14:paraId="6D6D1719" w14:textId="77777777" w:rsidR="001514F0" w:rsidRDefault="00942F46">
      <w:pPr>
        <w:shd w:val="clear" w:color="auto" w:fill="FFFFFF"/>
        <w:jc w:val="both"/>
        <w:rPr>
          <w:rFonts w:ascii="Verdana" w:eastAsia="Verdana" w:hAnsi="Verdana" w:cs="Verdana"/>
          <w:color w:val="00000A"/>
          <w:highlight w:val="white"/>
        </w:rPr>
      </w:pPr>
      <w:r>
        <w:rPr>
          <w:rFonts w:ascii="Verdana" w:eastAsia="Verdana" w:hAnsi="Verdana" w:cs="Verdana"/>
          <w:color w:val="00000A"/>
          <w:highlight w:val="white"/>
        </w:rPr>
        <w:t xml:space="preserve"> </w:t>
      </w:r>
    </w:p>
    <w:p w14:paraId="0D1C1B30" w14:textId="77777777" w:rsidR="001514F0" w:rsidRDefault="001514F0">
      <w:pPr>
        <w:shd w:val="clear" w:color="auto" w:fill="FFFFFF"/>
        <w:jc w:val="both"/>
        <w:rPr>
          <w:rFonts w:ascii="Verdana" w:eastAsia="Verdana" w:hAnsi="Verdana" w:cs="Verdana"/>
          <w:color w:val="00000A"/>
          <w:highlight w:val="white"/>
        </w:rPr>
      </w:pPr>
    </w:p>
    <w:p w14:paraId="0A4BB2B8" w14:textId="77777777" w:rsidR="001514F0" w:rsidRDefault="001514F0">
      <w:pPr>
        <w:shd w:val="clear" w:color="auto" w:fill="FFFFFF"/>
        <w:jc w:val="both"/>
        <w:rPr>
          <w:rFonts w:ascii="Verdana" w:eastAsia="Verdana" w:hAnsi="Verdana" w:cs="Verdana"/>
          <w:color w:val="00000A"/>
          <w:highlight w:val="white"/>
        </w:rPr>
      </w:pPr>
    </w:p>
    <w:tbl>
      <w:tblPr>
        <w:tblStyle w:val="a3"/>
        <w:tblW w:w="10275" w:type="dxa"/>
        <w:tblInd w:w="-480" w:type="dxa"/>
        <w:tblBorders>
          <w:top w:val="nil"/>
          <w:left w:val="nil"/>
          <w:bottom w:val="nil"/>
          <w:right w:val="nil"/>
          <w:insideH w:val="nil"/>
          <w:insideV w:val="nil"/>
        </w:tblBorders>
        <w:tblLayout w:type="fixed"/>
        <w:tblLook w:val="0600" w:firstRow="0" w:lastRow="0" w:firstColumn="0" w:lastColumn="0" w:noHBand="1" w:noVBand="1"/>
      </w:tblPr>
      <w:tblGrid>
        <w:gridCol w:w="4980"/>
        <w:gridCol w:w="5295"/>
      </w:tblGrid>
      <w:tr w:rsidR="001514F0" w14:paraId="3B4F8BED" w14:textId="77777777">
        <w:trPr>
          <w:trHeight w:val="710"/>
          <w:tblHeader/>
        </w:trPr>
        <w:tc>
          <w:tcPr>
            <w:tcW w:w="498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1513EBC0" w14:textId="77777777" w:rsidR="001514F0" w:rsidRDefault="00942F46">
            <w:pPr>
              <w:shd w:val="clear" w:color="auto" w:fill="FFFFFF"/>
              <w:jc w:val="center"/>
              <w:rPr>
                <w:rFonts w:ascii="Verdana" w:eastAsia="Verdana" w:hAnsi="Verdana" w:cs="Verdana"/>
                <w:color w:val="00000A"/>
                <w:highlight w:val="white"/>
              </w:rPr>
            </w:pPr>
            <w:r>
              <w:rPr>
                <w:rFonts w:ascii="Verdana" w:eastAsia="Verdana" w:hAnsi="Verdana" w:cs="Verdana"/>
                <w:color w:val="00000A"/>
                <w:highlight w:val="white"/>
              </w:rPr>
              <w:lastRenderedPageBreak/>
              <w:t>Foncier</w:t>
            </w:r>
          </w:p>
        </w:tc>
        <w:tc>
          <w:tcPr>
            <w:tcW w:w="529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3847F35A" w14:textId="77777777" w:rsidR="001514F0" w:rsidRDefault="00942F46">
            <w:pPr>
              <w:spacing w:after="240"/>
              <w:jc w:val="both"/>
              <w:rPr>
                <w:rFonts w:ascii="Verdana" w:eastAsia="Verdana" w:hAnsi="Verdana" w:cs="Verdana"/>
                <w:color w:val="222222"/>
                <w:highlight w:val="white"/>
              </w:rPr>
            </w:pPr>
            <w:r>
              <w:rPr>
                <w:rFonts w:ascii="Verdana" w:eastAsia="Verdana" w:hAnsi="Verdana" w:cs="Verdana"/>
                <w:color w:val="222222"/>
                <w:highlight w:val="white"/>
              </w:rPr>
              <w:t>Cheptel</w:t>
            </w:r>
          </w:p>
        </w:tc>
      </w:tr>
      <w:tr w:rsidR="001514F0" w14:paraId="5265E675" w14:textId="77777777">
        <w:trPr>
          <w:trHeight w:val="8430"/>
        </w:trPr>
        <w:tc>
          <w:tcPr>
            <w:tcW w:w="49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5B7E0D4" w14:textId="77777777" w:rsidR="001514F0" w:rsidRDefault="00942F46">
            <w:pPr>
              <w:shd w:val="clear" w:color="auto" w:fill="FFFFFF"/>
              <w:spacing w:before="100"/>
              <w:jc w:val="both"/>
              <w:rPr>
                <w:rFonts w:ascii="Verdana" w:eastAsia="Verdana" w:hAnsi="Verdana" w:cs="Verdana"/>
                <w:color w:val="00000A"/>
                <w:sz w:val="20"/>
                <w:szCs w:val="20"/>
                <w:highlight w:val="white"/>
              </w:rPr>
            </w:pPr>
            <w:r>
              <w:rPr>
                <w:rFonts w:ascii="Verdana" w:eastAsia="Verdana" w:hAnsi="Verdana" w:cs="Verdana"/>
                <w:color w:val="00000A"/>
                <w:sz w:val="20"/>
                <w:szCs w:val="20"/>
                <w:highlight w:val="white"/>
              </w:rPr>
              <w:t>Surfaces :</w:t>
            </w:r>
          </w:p>
          <w:p w14:paraId="2A392E23" w14:textId="77777777" w:rsidR="001514F0" w:rsidRDefault="00942F46">
            <w:pPr>
              <w:widowControl w:val="0"/>
              <w:numPr>
                <w:ilvl w:val="0"/>
                <w:numId w:val="5"/>
              </w:numPr>
              <w:pBdr>
                <w:top w:val="nil"/>
                <w:left w:val="nil"/>
                <w:bottom w:val="nil"/>
                <w:right w:val="nil"/>
                <w:between w:val="nil"/>
              </w:pBdr>
              <w:rPr>
                <w:rFonts w:ascii="Verdana" w:eastAsia="Verdana" w:hAnsi="Verdana" w:cs="Verdana"/>
                <w:color w:val="00000A"/>
                <w:sz w:val="20"/>
                <w:szCs w:val="20"/>
                <w:highlight w:val="white"/>
              </w:rPr>
            </w:pPr>
            <w:proofErr w:type="gramStart"/>
            <w:r>
              <w:rPr>
                <w:rFonts w:ascii="Verdana" w:eastAsia="Verdana" w:hAnsi="Verdana" w:cs="Verdana"/>
                <w:color w:val="00000A"/>
                <w:sz w:val="20"/>
                <w:szCs w:val="20"/>
                <w:highlight w:val="white"/>
              </w:rPr>
              <w:t>convention</w:t>
            </w:r>
            <w:proofErr w:type="gramEnd"/>
            <w:r>
              <w:rPr>
                <w:rFonts w:ascii="Verdana" w:eastAsia="Verdana" w:hAnsi="Verdana" w:cs="Verdana"/>
                <w:color w:val="00000A"/>
                <w:sz w:val="20"/>
                <w:szCs w:val="20"/>
                <w:highlight w:val="white"/>
              </w:rPr>
              <w:t xml:space="preserve"> pluriannuelle de pâturage: </w:t>
            </w:r>
          </w:p>
          <w:p w14:paraId="6EABB7C6" w14:textId="77777777" w:rsidR="001514F0" w:rsidRDefault="00942F46">
            <w:pPr>
              <w:widowControl w:val="0"/>
              <w:numPr>
                <w:ilvl w:val="0"/>
                <w:numId w:val="3"/>
              </w:numPr>
              <w:pBdr>
                <w:top w:val="nil"/>
                <w:left w:val="nil"/>
                <w:bottom w:val="nil"/>
                <w:right w:val="nil"/>
                <w:between w:val="nil"/>
              </w:pBdr>
              <w:rPr>
                <w:rFonts w:ascii="Verdana" w:eastAsia="Verdana" w:hAnsi="Verdana" w:cs="Verdana"/>
                <w:color w:val="00000A"/>
                <w:sz w:val="20"/>
                <w:szCs w:val="20"/>
                <w:highlight w:val="white"/>
              </w:rPr>
            </w:pPr>
            <w:proofErr w:type="gramStart"/>
            <w:r>
              <w:rPr>
                <w:rFonts w:ascii="Verdana" w:eastAsia="Verdana" w:hAnsi="Verdana" w:cs="Verdana"/>
                <w:color w:val="00000A"/>
                <w:sz w:val="20"/>
                <w:szCs w:val="20"/>
                <w:highlight w:val="white"/>
              </w:rPr>
              <w:t>en</w:t>
            </w:r>
            <w:proofErr w:type="gramEnd"/>
            <w:r>
              <w:rPr>
                <w:rFonts w:ascii="Verdana" w:eastAsia="Verdana" w:hAnsi="Verdana" w:cs="Verdana"/>
                <w:color w:val="00000A"/>
                <w:sz w:val="20"/>
                <w:szCs w:val="20"/>
                <w:highlight w:val="white"/>
              </w:rPr>
              <w:t xml:space="preserve"> fermage / commodat : </w:t>
            </w:r>
          </w:p>
          <w:p w14:paraId="4CB61693" w14:textId="77777777" w:rsidR="001514F0" w:rsidRDefault="001514F0">
            <w:pPr>
              <w:widowControl w:val="0"/>
              <w:pBdr>
                <w:top w:val="nil"/>
                <w:left w:val="nil"/>
                <w:bottom w:val="nil"/>
                <w:right w:val="nil"/>
                <w:between w:val="nil"/>
              </w:pBdr>
              <w:ind w:left="720"/>
              <w:rPr>
                <w:rFonts w:ascii="Verdana" w:eastAsia="Verdana" w:hAnsi="Verdana" w:cs="Verdana"/>
                <w:color w:val="00000A"/>
                <w:sz w:val="20"/>
                <w:szCs w:val="20"/>
                <w:highlight w:val="white"/>
              </w:rPr>
            </w:pPr>
          </w:p>
          <w:p w14:paraId="008CD1C2" w14:textId="77777777" w:rsidR="001514F0" w:rsidRDefault="00942F46">
            <w:pPr>
              <w:widowControl w:val="0"/>
              <w:numPr>
                <w:ilvl w:val="0"/>
                <w:numId w:val="3"/>
              </w:numPr>
              <w:pBdr>
                <w:top w:val="nil"/>
                <w:left w:val="nil"/>
                <w:bottom w:val="nil"/>
                <w:right w:val="nil"/>
                <w:between w:val="nil"/>
              </w:pBdr>
              <w:rPr>
                <w:rFonts w:ascii="Verdana" w:eastAsia="Verdana" w:hAnsi="Verdana" w:cs="Verdana"/>
                <w:color w:val="00000A"/>
                <w:sz w:val="20"/>
                <w:szCs w:val="20"/>
                <w:highlight w:val="white"/>
              </w:rPr>
            </w:pPr>
            <w:r>
              <w:rPr>
                <w:rFonts w:ascii="Times New Roman" w:eastAsia="Times New Roman" w:hAnsi="Times New Roman" w:cs="Times New Roman"/>
                <w:color w:val="00000A"/>
                <w:sz w:val="14"/>
                <w:szCs w:val="14"/>
                <w:highlight w:val="white"/>
              </w:rPr>
              <w:t xml:space="preserve"> </w:t>
            </w:r>
            <w:proofErr w:type="gramStart"/>
            <w:r>
              <w:rPr>
                <w:rFonts w:ascii="Verdana" w:eastAsia="Verdana" w:hAnsi="Verdana" w:cs="Verdana"/>
                <w:color w:val="00000A"/>
                <w:sz w:val="20"/>
                <w:szCs w:val="20"/>
                <w:highlight w:val="white"/>
              </w:rPr>
              <w:t>en</w:t>
            </w:r>
            <w:proofErr w:type="gramEnd"/>
            <w:r>
              <w:rPr>
                <w:rFonts w:ascii="Verdana" w:eastAsia="Verdana" w:hAnsi="Verdana" w:cs="Verdana"/>
                <w:color w:val="00000A"/>
                <w:sz w:val="20"/>
                <w:szCs w:val="20"/>
                <w:highlight w:val="white"/>
              </w:rPr>
              <w:t xml:space="preserve"> propriété : </w:t>
            </w:r>
          </w:p>
          <w:p w14:paraId="3557B67A" w14:textId="77777777" w:rsidR="001514F0" w:rsidRDefault="00942F46">
            <w:pPr>
              <w:widowControl w:val="0"/>
              <w:numPr>
                <w:ilvl w:val="0"/>
                <w:numId w:val="3"/>
              </w:numPr>
              <w:pBdr>
                <w:top w:val="nil"/>
                <w:left w:val="nil"/>
                <w:bottom w:val="nil"/>
                <w:right w:val="nil"/>
                <w:between w:val="nil"/>
              </w:pBdr>
              <w:rPr>
                <w:rFonts w:ascii="Verdana" w:eastAsia="Verdana" w:hAnsi="Verdana" w:cs="Verdana"/>
                <w:color w:val="00000A"/>
                <w:sz w:val="20"/>
                <w:szCs w:val="20"/>
                <w:highlight w:val="white"/>
              </w:rPr>
            </w:pPr>
            <w:proofErr w:type="gramStart"/>
            <w:r>
              <w:rPr>
                <w:rFonts w:ascii="Verdana" w:eastAsia="Verdana" w:hAnsi="Verdana" w:cs="Verdana"/>
                <w:color w:val="00000A"/>
                <w:sz w:val="20"/>
                <w:szCs w:val="20"/>
                <w:highlight w:val="white"/>
              </w:rPr>
              <w:t>autre</w:t>
            </w:r>
            <w:proofErr w:type="gramEnd"/>
            <w:r>
              <w:rPr>
                <w:rFonts w:ascii="Verdana" w:eastAsia="Verdana" w:hAnsi="Verdana" w:cs="Verdana"/>
                <w:color w:val="00000A"/>
                <w:sz w:val="20"/>
                <w:szCs w:val="20"/>
                <w:highlight w:val="white"/>
              </w:rPr>
              <w:t xml:space="preserve"> précisez : </w:t>
            </w:r>
          </w:p>
          <w:p w14:paraId="0100263D" w14:textId="77777777" w:rsidR="001514F0" w:rsidRDefault="001514F0">
            <w:pPr>
              <w:spacing w:after="240"/>
              <w:jc w:val="both"/>
              <w:rPr>
                <w:rFonts w:ascii="Verdana" w:eastAsia="Verdana" w:hAnsi="Verdana" w:cs="Verdana"/>
                <w:color w:val="222222"/>
                <w:sz w:val="20"/>
                <w:szCs w:val="20"/>
                <w:highlight w:val="white"/>
              </w:rPr>
            </w:pPr>
          </w:p>
          <w:p w14:paraId="7DC7AED0" w14:textId="77777777" w:rsidR="001514F0" w:rsidRDefault="00942F46">
            <w:pPr>
              <w:spacing w:after="240"/>
              <w:jc w:val="both"/>
              <w:rPr>
                <w:rFonts w:ascii="Verdana" w:eastAsia="Verdana" w:hAnsi="Verdana" w:cs="Verdana"/>
                <w:color w:val="222222"/>
                <w:sz w:val="20"/>
                <w:szCs w:val="20"/>
                <w:highlight w:val="white"/>
              </w:rPr>
            </w:pPr>
            <w:r>
              <w:rPr>
                <w:rFonts w:ascii="Verdana" w:eastAsia="Verdana" w:hAnsi="Verdana" w:cs="Verdana"/>
                <w:color w:val="222222"/>
                <w:sz w:val="20"/>
                <w:szCs w:val="20"/>
                <w:highlight w:val="white"/>
              </w:rPr>
              <w:t xml:space="preserve">Nature des pâturages / parcours : </w:t>
            </w:r>
          </w:p>
          <w:p w14:paraId="708A500B" w14:textId="77777777" w:rsidR="001514F0" w:rsidRDefault="001514F0">
            <w:pPr>
              <w:spacing w:after="240"/>
              <w:jc w:val="both"/>
              <w:rPr>
                <w:rFonts w:ascii="Verdana" w:eastAsia="Verdana" w:hAnsi="Verdana" w:cs="Verdana"/>
                <w:color w:val="222222"/>
                <w:sz w:val="20"/>
                <w:szCs w:val="20"/>
                <w:highlight w:val="white"/>
              </w:rPr>
            </w:pPr>
          </w:p>
          <w:p w14:paraId="052DA7F7" w14:textId="77777777" w:rsidR="001514F0" w:rsidRDefault="001514F0">
            <w:pPr>
              <w:spacing w:after="240"/>
              <w:jc w:val="both"/>
              <w:rPr>
                <w:rFonts w:ascii="Verdana" w:eastAsia="Verdana" w:hAnsi="Verdana" w:cs="Verdana"/>
                <w:color w:val="222222"/>
                <w:sz w:val="20"/>
                <w:szCs w:val="20"/>
                <w:highlight w:val="white"/>
              </w:rPr>
            </w:pPr>
          </w:p>
          <w:p w14:paraId="43916CD9" w14:textId="77777777" w:rsidR="001514F0" w:rsidRDefault="00942F46">
            <w:pPr>
              <w:shd w:val="clear" w:color="auto" w:fill="FFFFFF"/>
              <w:jc w:val="both"/>
              <w:rPr>
                <w:rFonts w:ascii="Verdana" w:eastAsia="Verdana" w:hAnsi="Verdana" w:cs="Verdana"/>
                <w:color w:val="222222"/>
                <w:sz w:val="20"/>
                <w:szCs w:val="20"/>
                <w:highlight w:val="white"/>
              </w:rPr>
            </w:pPr>
            <w:r>
              <w:rPr>
                <w:rFonts w:ascii="Verdana" w:eastAsia="Verdana" w:hAnsi="Verdana" w:cs="Verdana"/>
                <w:color w:val="00000A"/>
                <w:sz w:val="20"/>
                <w:szCs w:val="20"/>
                <w:highlight w:val="white"/>
              </w:rPr>
              <w:t xml:space="preserve">Superficies et nature des cultures si vous en avez et </w:t>
            </w:r>
            <w:r>
              <w:rPr>
                <w:rFonts w:ascii="Verdana" w:eastAsia="Verdana" w:hAnsi="Verdana" w:cs="Verdana"/>
                <w:color w:val="222222"/>
                <w:sz w:val="20"/>
                <w:szCs w:val="20"/>
                <w:highlight w:val="white"/>
              </w:rPr>
              <w:t>quelle sont leur destination :</w:t>
            </w:r>
          </w:p>
          <w:p w14:paraId="3D098A90" w14:textId="77777777" w:rsidR="001514F0" w:rsidRDefault="00942F46">
            <w:pPr>
              <w:spacing w:after="240"/>
              <w:jc w:val="both"/>
              <w:rPr>
                <w:rFonts w:ascii="Verdana" w:eastAsia="Verdana" w:hAnsi="Verdana" w:cs="Verdana"/>
                <w:color w:val="222222"/>
                <w:sz w:val="20"/>
                <w:szCs w:val="20"/>
                <w:highlight w:val="white"/>
              </w:rPr>
            </w:pPr>
            <w:r>
              <w:rPr>
                <w:rFonts w:ascii="Verdana" w:eastAsia="Verdana" w:hAnsi="Verdana" w:cs="Verdana"/>
                <w:color w:val="222222"/>
                <w:sz w:val="20"/>
                <w:szCs w:val="20"/>
                <w:highlight w:val="white"/>
              </w:rPr>
              <w:t xml:space="preserve"> </w:t>
            </w:r>
          </w:p>
          <w:p w14:paraId="321585F6" w14:textId="77777777" w:rsidR="001514F0" w:rsidRDefault="001514F0">
            <w:pPr>
              <w:spacing w:after="240"/>
              <w:jc w:val="both"/>
              <w:rPr>
                <w:rFonts w:ascii="Verdana" w:eastAsia="Verdana" w:hAnsi="Verdana" w:cs="Verdana"/>
                <w:color w:val="222222"/>
                <w:sz w:val="20"/>
                <w:szCs w:val="20"/>
                <w:highlight w:val="white"/>
              </w:rPr>
            </w:pPr>
          </w:p>
          <w:p w14:paraId="7EC10B6D" w14:textId="77777777" w:rsidR="001514F0" w:rsidRDefault="001514F0">
            <w:pPr>
              <w:spacing w:after="240"/>
              <w:jc w:val="both"/>
              <w:rPr>
                <w:rFonts w:ascii="Verdana" w:eastAsia="Verdana" w:hAnsi="Verdana" w:cs="Verdana"/>
                <w:color w:val="222222"/>
                <w:sz w:val="20"/>
                <w:szCs w:val="20"/>
                <w:highlight w:val="white"/>
              </w:rPr>
            </w:pPr>
          </w:p>
          <w:p w14:paraId="4EE0455D" w14:textId="77777777" w:rsidR="001514F0" w:rsidRDefault="001514F0">
            <w:pPr>
              <w:spacing w:after="240"/>
              <w:jc w:val="both"/>
              <w:rPr>
                <w:rFonts w:ascii="Verdana" w:eastAsia="Verdana" w:hAnsi="Verdana" w:cs="Verdana"/>
                <w:color w:val="222222"/>
                <w:sz w:val="20"/>
                <w:szCs w:val="20"/>
                <w:highlight w:val="white"/>
              </w:rPr>
            </w:pPr>
          </w:p>
          <w:p w14:paraId="0CD1E8DD" w14:textId="77777777" w:rsidR="001514F0" w:rsidRDefault="00942F46">
            <w:pPr>
              <w:spacing w:after="240"/>
              <w:jc w:val="both"/>
              <w:rPr>
                <w:rFonts w:ascii="Verdana" w:eastAsia="Verdana" w:hAnsi="Verdana" w:cs="Verdana"/>
                <w:color w:val="222222"/>
                <w:sz w:val="20"/>
                <w:szCs w:val="20"/>
                <w:highlight w:val="white"/>
              </w:rPr>
            </w:pPr>
            <w:proofErr w:type="spellStart"/>
            <w:r>
              <w:rPr>
                <w:rFonts w:ascii="Verdana" w:eastAsia="Verdana" w:hAnsi="Verdana" w:cs="Verdana"/>
                <w:color w:val="222222"/>
                <w:sz w:val="20"/>
                <w:szCs w:val="20"/>
                <w:highlight w:val="white"/>
              </w:rPr>
              <w:t>Avez vous</w:t>
            </w:r>
            <w:proofErr w:type="spellEnd"/>
            <w:r>
              <w:rPr>
                <w:rFonts w:ascii="Verdana" w:eastAsia="Verdana" w:hAnsi="Verdana" w:cs="Verdana"/>
                <w:color w:val="222222"/>
                <w:sz w:val="20"/>
                <w:szCs w:val="20"/>
                <w:highlight w:val="white"/>
              </w:rPr>
              <w:t xml:space="preserve"> des lieux d’estives ?</w:t>
            </w:r>
          </w:p>
        </w:tc>
        <w:tc>
          <w:tcPr>
            <w:tcW w:w="5295" w:type="dxa"/>
            <w:tcBorders>
              <w:top w:val="nil"/>
              <w:left w:val="nil"/>
              <w:bottom w:val="single" w:sz="5" w:space="0" w:color="000000"/>
              <w:right w:val="single" w:sz="5" w:space="0" w:color="000000"/>
            </w:tcBorders>
            <w:tcMar>
              <w:top w:w="100" w:type="dxa"/>
              <w:left w:w="100" w:type="dxa"/>
              <w:bottom w:w="100" w:type="dxa"/>
              <w:right w:w="100" w:type="dxa"/>
            </w:tcMar>
          </w:tcPr>
          <w:p w14:paraId="6BDF2539" w14:textId="77777777" w:rsidR="001514F0" w:rsidRDefault="00942F46">
            <w:pPr>
              <w:spacing w:after="240"/>
              <w:jc w:val="both"/>
              <w:rPr>
                <w:rFonts w:ascii="Verdana" w:eastAsia="Verdana" w:hAnsi="Verdana" w:cs="Verdana"/>
                <w:color w:val="222222"/>
                <w:sz w:val="20"/>
                <w:szCs w:val="20"/>
                <w:highlight w:val="white"/>
              </w:rPr>
            </w:pPr>
            <w:r>
              <w:rPr>
                <w:rFonts w:ascii="Verdana" w:eastAsia="Verdana" w:hAnsi="Verdana" w:cs="Verdana"/>
                <w:color w:val="222222"/>
                <w:sz w:val="20"/>
                <w:szCs w:val="20"/>
                <w:highlight w:val="white"/>
              </w:rPr>
              <w:t>Race et nombre de reproductrices :</w:t>
            </w:r>
          </w:p>
          <w:p w14:paraId="6AA3EBB9" w14:textId="77777777" w:rsidR="001514F0" w:rsidRDefault="001514F0">
            <w:pPr>
              <w:spacing w:after="240"/>
              <w:jc w:val="both"/>
              <w:rPr>
                <w:rFonts w:ascii="Verdana" w:eastAsia="Verdana" w:hAnsi="Verdana" w:cs="Verdana"/>
                <w:color w:val="222222"/>
                <w:sz w:val="20"/>
                <w:szCs w:val="20"/>
                <w:highlight w:val="white"/>
              </w:rPr>
            </w:pPr>
          </w:p>
          <w:p w14:paraId="2D970754" w14:textId="77777777" w:rsidR="001514F0" w:rsidRDefault="00942F46">
            <w:pPr>
              <w:spacing w:after="240"/>
              <w:jc w:val="both"/>
              <w:rPr>
                <w:rFonts w:ascii="Verdana" w:eastAsia="Verdana" w:hAnsi="Verdana" w:cs="Verdana"/>
                <w:color w:val="222222"/>
                <w:sz w:val="20"/>
                <w:szCs w:val="20"/>
                <w:highlight w:val="white"/>
              </w:rPr>
            </w:pPr>
            <w:r>
              <w:rPr>
                <w:rFonts w:ascii="Verdana" w:eastAsia="Verdana" w:hAnsi="Verdana" w:cs="Verdana"/>
                <w:color w:val="222222"/>
                <w:sz w:val="20"/>
                <w:szCs w:val="20"/>
                <w:highlight w:val="white"/>
              </w:rPr>
              <w:t xml:space="preserve">Race et nombre de </w:t>
            </w:r>
            <w:r>
              <w:rPr>
                <w:rFonts w:ascii="Verdana" w:eastAsia="Verdana" w:hAnsi="Verdana" w:cs="Verdana"/>
                <w:color w:val="222222"/>
                <w:sz w:val="20"/>
                <w:szCs w:val="20"/>
                <w:highlight w:val="white"/>
              </w:rPr>
              <w:t>reproducteurs :</w:t>
            </w:r>
          </w:p>
          <w:p w14:paraId="1600E34E" w14:textId="77777777" w:rsidR="001514F0" w:rsidRDefault="00942F46">
            <w:pPr>
              <w:spacing w:before="240" w:line="218" w:lineRule="auto"/>
              <w:jc w:val="both"/>
              <w:rPr>
                <w:rFonts w:ascii="Verdana" w:eastAsia="Verdana" w:hAnsi="Verdana" w:cs="Verdana"/>
                <w:color w:val="222222"/>
                <w:sz w:val="20"/>
                <w:szCs w:val="20"/>
                <w:highlight w:val="white"/>
              </w:rPr>
            </w:pPr>
            <w:r>
              <w:rPr>
                <w:rFonts w:ascii="Verdana" w:eastAsia="Verdana" w:hAnsi="Verdana" w:cs="Verdana"/>
                <w:color w:val="222222"/>
                <w:sz w:val="20"/>
                <w:szCs w:val="20"/>
                <w:highlight w:val="white"/>
              </w:rPr>
              <w:t>Itinéraire technique :</w:t>
            </w:r>
          </w:p>
          <w:p w14:paraId="3B1CED3F" w14:textId="77777777" w:rsidR="001514F0" w:rsidRDefault="00942F46">
            <w:pPr>
              <w:spacing w:before="240" w:line="218" w:lineRule="auto"/>
              <w:jc w:val="both"/>
              <w:rPr>
                <w:rFonts w:ascii="Verdana" w:eastAsia="Verdana" w:hAnsi="Verdana" w:cs="Verdana"/>
                <w:color w:val="222222"/>
                <w:sz w:val="20"/>
                <w:szCs w:val="20"/>
                <w:highlight w:val="white"/>
              </w:rPr>
            </w:pPr>
            <w:r>
              <w:rPr>
                <w:rFonts w:ascii="Verdana" w:eastAsia="Verdana" w:hAnsi="Verdana" w:cs="Verdana"/>
                <w:color w:val="222222"/>
                <w:sz w:val="20"/>
                <w:szCs w:val="20"/>
                <w:highlight w:val="white"/>
              </w:rPr>
              <w:t>- type et mode d’élevage : extensif, semi-extensif, intensif ?</w:t>
            </w:r>
          </w:p>
          <w:p w14:paraId="5FC64F6B" w14:textId="77777777" w:rsidR="001514F0" w:rsidRDefault="00942F46">
            <w:pPr>
              <w:spacing w:before="240" w:line="218" w:lineRule="auto"/>
              <w:jc w:val="both"/>
              <w:rPr>
                <w:rFonts w:ascii="Verdana" w:eastAsia="Verdana" w:hAnsi="Verdana" w:cs="Verdana"/>
                <w:color w:val="222222"/>
                <w:sz w:val="20"/>
                <w:szCs w:val="20"/>
                <w:highlight w:val="white"/>
              </w:rPr>
            </w:pPr>
            <w:r>
              <w:rPr>
                <w:rFonts w:ascii="Verdana" w:eastAsia="Verdana" w:hAnsi="Verdana" w:cs="Verdana"/>
                <w:color w:val="222222"/>
                <w:sz w:val="20"/>
                <w:szCs w:val="20"/>
                <w:highlight w:val="yellow"/>
              </w:rPr>
              <w:t xml:space="preserve"> </w:t>
            </w:r>
            <w:r>
              <w:rPr>
                <w:rFonts w:ascii="Verdana" w:eastAsia="Verdana" w:hAnsi="Verdana" w:cs="Verdana"/>
                <w:color w:val="222222"/>
                <w:sz w:val="20"/>
                <w:szCs w:val="20"/>
                <w:highlight w:val="white"/>
              </w:rPr>
              <w:t xml:space="preserve"> </w:t>
            </w:r>
          </w:p>
          <w:p w14:paraId="55E1AB4A" w14:textId="77777777" w:rsidR="001514F0" w:rsidRDefault="00942F46">
            <w:pPr>
              <w:spacing w:before="240" w:line="218" w:lineRule="auto"/>
              <w:jc w:val="both"/>
              <w:rPr>
                <w:rFonts w:ascii="Verdana" w:eastAsia="Verdana" w:hAnsi="Verdana" w:cs="Verdana"/>
                <w:color w:val="222222"/>
                <w:sz w:val="20"/>
                <w:szCs w:val="20"/>
                <w:highlight w:val="white"/>
              </w:rPr>
            </w:pPr>
            <w:r>
              <w:rPr>
                <w:rFonts w:ascii="Verdana" w:eastAsia="Verdana" w:hAnsi="Verdana" w:cs="Verdana"/>
                <w:color w:val="222222"/>
                <w:sz w:val="20"/>
                <w:szCs w:val="20"/>
                <w:highlight w:val="white"/>
              </w:rPr>
              <w:t>Alimentation :</w:t>
            </w:r>
          </w:p>
          <w:p w14:paraId="4D75138B" w14:textId="77777777" w:rsidR="001514F0" w:rsidRDefault="00942F46">
            <w:pPr>
              <w:spacing w:before="240" w:line="218" w:lineRule="auto"/>
              <w:jc w:val="both"/>
              <w:rPr>
                <w:rFonts w:ascii="Verdana" w:eastAsia="Verdana" w:hAnsi="Verdana" w:cs="Verdana"/>
                <w:color w:val="222222"/>
                <w:sz w:val="20"/>
                <w:szCs w:val="20"/>
                <w:highlight w:val="white"/>
              </w:rPr>
            </w:pPr>
            <w:r>
              <w:rPr>
                <w:rFonts w:ascii="Verdana" w:eastAsia="Verdana" w:hAnsi="Verdana" w:cs="Verdana"/>
                <w:color w:val="222222"/>
                <w:sz w:val="20"/>
                <w:szCs w:val="20"/>
                <w:highlight w:val="white"/>
              </w:rPr>
              <w:t xml:space="preserve"> </w:t>
            </w:r>
          </w:p>
          <w:p w14:paraId="1F7B9749" w14:textId="77777777" w:rsidR="001514F0" w:rsidRDefault="00942F46">
            <w:pPr>
              <w:spacing w:before="240" w:line="218" w:lineRule="auto"/>
              <w:jc w:val="both"/>
              <w:rPr>
                <w:rFonts w:ascii="Verdana" w:eastAsia="Verdana" w:hAnsi="Verdana" w:cs="Verdana"/>
                <w:color w:val="222222"/>
                <w:sz w:val="20"/>
                <w:szCs w:val="20"/>
                <w:highlight w:val="white"/>
              </w:rPr>
            </w:pPr>
            <w:r>
              <w:rPr>
                <w:rFonts w:ascii="Verdana" w:eastAsia="Verdana" w:hAnsi="Verdana" w:cs="Verdana"/>
                <w:color w:val="222222"/>
                <w:sz w:val="20"/>
                <w:szCs w:val="20"/>
                <w:highlight w:val="white"/>
              </w:rPr>
              <w:t>Reproduction :</w:t>
            </w:r>
          </w:p>
          <w:p w14:paraId="6367928D" w14:textId="77777777" w:rsidR="001514F0" w:rsidRDefault="00942F46">
            <w:pPr>
              <w:spacing w:before="240" w:line="218" w:lineRule="auto"/>
              <w:jc w:val="both"/>
              <w:rPr>
                <w:rFonts w:ascii="Verdana" w:eastAsia="Verdana" w:hAnsi="Verdana" w:cs="Verdana"/>
                <w:color w:val="222222"/>
                <w:sz w:val="20"/>
                <w:szCs w:val="20"/>
                <w:highlight w:val="white"/>
              </w:rPr>
            </w:pPr>
            <w:r>
              <w:rPr>
                <w:rFonts w:ascii="Verdana" w:eastAsia="Verdana" w:hAnsi="Verdana" w:cs="Verdana"/>
                <w:color w:val="222222"/>
                <w:sz w:val="20"/>
                <w:szCs w:val="20"/>
                <w:highlight w:val="white"/>
              </w:rPr>
              <w:t xml:space="preserve"> </w:t>
            </w:r>
          </w:p>
          <w:p w14:paraId="176E0C8F" w14:textId="77777777" w:rsidR="001514F0" w:rsidRDefault="00942F46">
            <w:pPr>
              <w:spacing w:before="240" w:line="218" w:lineRule="auto"/>
              <w:jc w:val="both"/>
              <w:rPr>
                <w:rFonts w:ascii="Verdana" w:eastAsia="Verdana" w:hAnsi="Verdana" w:cs="Verdana"/>
                <w:color w:val="222222"/>
                <w:sz w:val="20"/>
                <w:szCs w:val="20"/>
                <w:highlight w:val="white"/>
              </w:rPr>
            </w:pPr>
            <w:r>
              <w:rPr>
                <w:rFonts w:ascii="Verdana" w:eastAsia="Verdana" w:hAnsi="Verdana" w:cs="Verdana"/>
                <w:color w:val="222222"/>
                <w:sz w:val="20"/>
                <w:szCs w:val="20"/>
                <w:highlight w:val="white"/>
              </w:rPr>
              <w:t xml:space="preserve"> Mise-bas : mode et nombre</w:t>
            </w:r>
          </w:p>
          <w:p w14:paraId="73E47B8D" w14:textId="77777777" w:rsidR="001514F0" w:rsidRDefault="00942F46">
            <w:pPr>
              <w:spacing w:before="240" w:line="218" w:lineRule="auto"/>
              <w:jc w:val="both"/>
              <w:rPr>
                <w:rFonts w:ascii="Verdana" w:eastAsia="Verdana" w:hAnsi="Verdana" w:cs="Verdana"/>
                <w:color w:val="222222"/>
                <w:sz w:val="20"/>
                <w:szCs w:val="20"/>
                <w:highlight w:val="white"/>
              </w:rPr>
            </w:pPr>
            <w:r>
              <w:rPr>
                <w:rFonts w:ascii="Verdana" w:eastAsia="Verdana" w:hAnsi="Verdana" w:cs="Verdana"/>
                <w:color w:val="222222"/>
                <w:sz w:val="20"/>
                <w:szCs w:val="20"/>
                <w:highlight w:val="white"/>
              </w:rPr>
              <w:t xml:space="preserve"> </w:t>
            </w:r>
          </w:p>
          <w:p w14:paraId="1F64B381" w14:textId="77777777" w:rsidR="001514F0" w:rsidRDefault="00942F46">
            <w:pPr>
              <w:spacing w:before="240" w:line="218" w:lineRule="auto"/>
              <w:jc w:val="both"/>
              <w:rPr>
                <w:rFonts w:ascii="Verdana" w:eastAsia="Verdana" w:hAnsi="Verdana" w:cs="Verdana"/>
                <w:color w:val="222222"/>
                <w:sz w:val="20"/>
                <w:szCs w:val="20"/>
                <w:highlight w:val="white"/>
              </w:rPr>
            </w:pPr>
            <w:r>
              <w:rPr>
                <w:rFonts w:ascii="Verdana" w:eastAsia="Verdana" w:hAnsi="Verdana" w:cs="Verdana"/>
                <w:color w:val="222222"/>
                <w:sz w:val="20"/>
                <w:szCs w:val="20"/>
                <w:highlight w:val="white"/>
              </w:rPr>
              <w:t>Quels sont les produits de l’élevage ?</w:t>
            </w:r>
          </w:p>
          <w:p w14:paraId="75472943" w14:textId="77777777" w:rsidR="001514F0" w:rsidRDefault="001514F0">
            <w:pPr>
              <w:spacing w:before="240" w:line="218" w:lineRule="auto"/>
              <w:jc w:val="both"/>
              <w:rPr>
                <w:rFonts w:ascii="Verdana" w:eastAsia="Verdana" w:hAnsi="Verdana" w:cs="Verdana"/>
                <w:color w:val="222222"/>
                <w:sz w:val="20"/>
                <w:szCs w:val="20"/>
                <w:highlight w:val="white"/>
              </w:rPr>
            </w:pPr>
          </w:p>
          <w:p w14:paraId="4606E188" w14:textId="77777777" w:rsidR="001514F0" w:rsidRDefault="00942F46">
            <w:pPr>
              <w:spacing w:before="240" w:line="218" w:lineRule="auto"/>
              <w:jc w:val="both"/>
              <w:rPr>
                <w:rFonts w:ascii="Verdana" w:eastAsia="Verdana" w:hAnsi="Verdana" w:cs="Verdana"/>
                <w:color w:val="222222"/>
                <w:sz w:val="20"/>
                <w:szCs w:val="20"/>
                <w:highlight w:val="white"/>
              </w:rPr>
            </w:pPr>
            <w:r>
              <w:rPr>
                <w:rFonts w:ascii="Verdana" w:eastAsia="Verdana" w:hAnsi="Verdana" w:cs="Verdana"/>
                <w:color w:val="222222"/>
                <w:sz w:val="20"/>
                <w:szCs w:val="20"/>
                <w:highlight w:val="white"/>
              </w:rPr>
              <w:t xml:space="preserve">Lieux d’abattage, de découpe, de </w:t>
            </w:r>
            <w:r>
              <w:rPr>
                <w:rFonts w:ascii="Verdana" w:eastAsia="Verdana" w:hAnsi="Verdana" w:cs="Verdana"/>
                <w:color w:val="222222"/>
                <w:sz w:val="20"/>
                <w:szCs w:val="20"/>
                <w:highlight w:val="white"/>
              </w:rPr>
              <w:t>transformation ?</w:t>
            </w:r>
          </w:p>
          <w:p w14:paraId="1106F15B" w14:textId="77777777" w:rsidR="001514F0" w:rsidRDefault="001514F0">
            <w:pPr>
              <w:spacing w:before="240" w:line="218" w:lineRule="auto"/>
              <w:jc w:val="both"/>
              <w:rPr>
                <w:rFonts w:ascii="Verdana" w:eastAsia="Verdana" w:hAnsi="Verdana" w:cs="Verdana"/>
                <w:color w:val="222222"/>
                <w:sz w:val="20"/>
                <w:szCs w:val="20"/>
                <w:highlight w:val="white"/>
              </w:rPr>
            </w:pPr>
          </w:p>
        </w:tc>
      </w:tr>
    </w:tbl>
    <w:p w14:paraId="2A46EB66" w14:textId="77777777" w:rsidR="001514F0" w:rsidRDefault="001514F0">
      <w:pPr>
        <w:shd w:val="clear" w:color="auto" w:fill="FFFFFF"/>
        <w:jc w:val="both"/>
        <w:rPr>
          <w:rFonts w:ascii="Verdana" w:eastAsia="Verdana" w:hAnsi="Verdana" w:cs="Verdana"/>
          <w:color w:val="00000A"/>
          <w:sz w:val="20"/>
          <w:szCs w:val="20"/>
          <w:highlight w:val="white"/>
        </w:rPr>
      </w:pPr>
    </w:p>
    <w:p w14:paraId="7DC17A2C" w14:textId="77777777" w:rsidR="001514F0" w:rsidRDefault="001514F0">
      <w:pPr>
        <w:shd w:val="clear" w:color="auto" w:fill="FFFFFF"/>
        <w:jc w:val="both"/>
        <w:rPr>
          <w:rFonts w:ascii="Verdana" w:eastAsia="Verdana" w:hAnsi="Verdana" w:cs="Verdana"/>
          <w:color w:val="00000A"/>
          <w:sz w:val="20"/>
          <w:szCs w:val="20"/>
          <w:highlight w:val="white"/>
        </w:rPr>
      </w:pPr>
    </w:p>
    <w:p w14:paraId="0278ED30" w14:textId="77777777" w:rsidR="001514F0" w:rsidRDefault="00942F46">
      <w:pPr>
        <w:shd w:val="clear" w:color="auto" w:fill="FFFFFF"/>
        <w:jc w:val="both"/>
        <w:rPr>
          <w:rFonts w:ascii="Verdana" w:eastAsia="Verdana" w:hAnsi="Verdana" w:cs="Verdana"/>
          <w:color w:val="00000A"/>
          <w:sz w:val="20"/>
          <w:szCs w:val="20"/>
          <w:highlight w:val="white"/>
        </w:rPr>
      </w:pPr>
      <w:r>
        <w:rPr>
          <w:rFonts w:ascii="Verdana" w:eastAsia="Verdana" w:hAnsi="Verdana" w:cs="Verdana"/>
          <w:color w:val="00000A"/>
          <w:sz w:val="20"/>
          <w:szCs w:val="20"/>
          <w:highlight w:val="white"/>
        </w:rPr>
        <w:t xml:space="preserve">Percevez-vous des aides de la PAC, ICH ? </w:t>
      </w:r>
    </w:p>
    <w:p w14:paraId="74300002" w14:textId="77777777" w:rsidR="001514F0" w:rsidRDefault="001514F0">
      <w:pPr>
        <w:shd w:val="clear" w:color="auto" w:fill="FFFFFF"/>
        <w:jc w:val="both"/>
        <w:rPr>
          <w:rFonts w:ascii="Verdana" w:eastAsia="Verdana" w:hAnsi="Verdana" w:cs="Verdana"/>
          <w:color w:val="00000A"/>
          <w:highlight w:val="white"/>
        </w:rPr>
      </w:pPr>
    </w:p>
    <w:p w14:paraId="707D480F" w14:textId="77777777" w:rsidR="001514F0" w:rsidRDefault="001514F0">
      <w:pPr>
        <w:shd w:val="clear" w:color="auto" w:fill="FFFFFF"/>
        <w:jc w:val="both"/>
        <w:rPr>
          <w:rFonts w:ascii="Verdana" w:eastAsia="Verdana" w:hAnsi="Verdana" w:cs="Verdana"/>
          <w:color w:val="00000A"/>
          <w:highlight w:val="white"/>
        </w:rPr>
      </w:pPr>
    </w:p>
    <w:p w14:paraId="1142579F" w14:textId="77777777" w:rsidR="001514F0" w:rsidRDefault="00942F46">
      <w:pPr>
        <w:shd w:val="clear" w:color="auto" w:fill="FFFFFF"/>
        <w:jc w:val="both"/>
        <w:rPr>
          <w:rFonts w:ascii="Verdana" w:eastAsia="Verdana" w:hAnsi="Verdana" w:cs="Verdana"/>
          <w:color w:val="00000A"/>
          <w:sz w:val="20"/>
          <w:szCs w:val="20"/>
          <w:highlight w:val="white"/>
        </w:rPr>
      </w:pPr>
      <w:r>
        <w:rPr>
          <w:rFonts w:ascii="Verdana" w:eastAsia="Verdana" w:hAnsi="Verdana" w:cs="Verdana"/>
          <w:color w:val="00000A"/>
          <w:sz w:val="20"/>
          <w:szCs w:val="20"/>
          <w:highlight w:val="white"/>
        </w:rPr>
        <w:t xml:space="preserve">Distance entre le siège d’exploitation et les surfaces exploitées les plus proches : </w:t>
      </w:r>
    </w:p>
    <w:p w14:paraId="39281F17" w14:textId="77777777" w:rsidR="001514F0" w:rsidRDefault="00942F46">
      <w:pPr>
        <w:shd w:val="clear" w:color="auto" w:fill="FFFFFF"/>
        <w:jc w:val="both"/>
        <w:rPr>
          <w:color w:val="222222"/>
          <w:highlight w:val="white"/>
        </w:rPr>
      </w:pPr>
      <w:r>
        <w:rPr>
          <w:color w:val="222222"/>
          <w:highlight w:val="white"/>
        </w:rPr>
        <w:t xml:space="preserve"> </w:t>
      </w:r>
    </w:p>
    <w:p w14:paraId="533D9543" w14:textId="77777777" w:rsidR="001514F0" w:rsidRDefault="00942F46">
      <w:pPr>
        <w:shd w:val="clear" w:color="auto" w:fill="FFFFFF"/>
        <w:jc w:val="both"/>
        <w:rPr>
          <w:color w:val="222222"/>
          <w:highlight w:val="white"/>
        </w:rPr>
      </w:pPr>
      <w:r>
        <w:rPr>
          <w:color w:val="222222"/>
          <w:highlight w:val="white"/>
        </w:rPr>
        <w:t xml:space="preserve"> </w:t>
      </w:r>
    </w:p>
    <w:p w14:paraId="7C94185B" w14:textId="77777777" w:rsidR="001514F0" w:rsidRDefault="00942F46">
      <w:pPr>
        <w:shd w:val="clear" w:color="auto" w:fill="FFFFFF"/>
        <w:jc w:val="both"/>
        <w:rPr>
          <w:rFonts w:ascii="Verdana" w:eastAsia="Verdana" w:hAnsi="Verdana" w:cs="Verdana"/>
          <w:color w:val="00000A"/>
          <w:sz w:val="20"/>
          <w:szCs w:val="20"/>
          <w:highlight w:val="white"/>
        </w:rPr>
      </w:pPr>
      <w:r>
        <w:rPr>
          <w:rFonts w:ascii="Verdana" w:eastAsia="Verdana" w:hAnsi="Verdana" w:cs="Verdana"/>
          <w:color w:val="00000A"/>
          <w:sz w:val="20"/>
          <w:szCs w:val="20"/>
          <w:highlight w:val="white"/>
        </w:rPr>
        <w:t xml:space="preserve">Mode de commercialisation :  </w:t>
      </w:r>
    </w:p>
    <w:p w14:paraId="58776646" w14:textId="77777777" w:rsidR="001514F0" w:rsidRDefault="00942F46">
      <w:pPr>
        <w:shd w:val="clear" w:color="auto" w:fill="FFFFFF"/>
        <w:jc w:val="both"/>
        <w:rPr>
          <w:color w:val="222222"/>
          <w:highlight w:val="white"/>
        </w:rPr>
      </w:pPr>
      <w:r>
        <w:rPr>
          <w:color w:val="222222"/>
          <w:highlight w:val="white"/>
        </w:rPr>
        <w:t xml:space="preserve"> </w:t>
      </w:r>
    </w:p>
    <w:p w14:paraId="779B7826" w14:textId="77777777" w:rsidR="001514F0" w:rsidRDefault="00942F46">
      <w:pPr>
        <w:shd w:val="clear" w:color="auto" w:fill="FFFFFF"/>
        <w:jc w:val="both"/>
        <w:rPr>
          <w:color w:val="222222"/>
          <w:highlight w:val="white"/>
        </w:rPr>
      </w:pPr>
      <w:r>
        <w:rPr>
          <w:color w:val="222222"/>
          <w:highlight w:val="white"/>
        </w:rPr>
        <w:t xml:space="preserve"> </w:t>
      </w:r>
    </w:p>
    <w:p w14:paraId="225D3926" w14:textId="77777777" w:rsidR="001514F0" w:rsidRDefault="00942F46">
      <w:pPr>
        <w:shd w:val="clear" w:color="auto" w:fill="FFFFFF"/>
        <w:jc w:val="both"/>
        <w:rPr>
          <w:rFonts w:ascii="Verdana" w:eastAsia="Verdana" w:hAnsi="Verdana" w:cs="Verdana"/>
          <w:color w:val="00000A"/>
          <w:sz w:val="20"/>
          <w:szCs w:val="20"/>
          <w:highlight w:val="white"/>
        </w:rPr>
      </w:pPr>
      <w:r>
        <w:rPr>
          <w:rFonts w:ascii="Verdana" w:eastAsia="Verdana" w:hAnsi="Verdana" w:cs="Verdana"/>
          <w:color w:val="00000A"/>
          <w:sz w:val="20"/>
          <w:szCs w:val="20"/>
          <w:highlight w:val="white"/>
        </w:rPr>
        <w:t>Certification agriculture biologique :</w:t>
      </w:r>
    </w:p>
    <w:p w14:paraId="6D663DA5" w14:textId="77777777" w:rsidR="001514F0" w:rsidRDefault="00942F46">
      <w:pPr>
        <w:shd w:val="clear" w:color="auto" w:fill="FFFFFF"/>
        <w:jc w:val="both"/>
        <w:rPr>
          <w:color w:val="222222"/>
          <w:highlight w:val="white"/>
          <w:u w:val="single"/>
        </w:rPr>
      </w:pPr>
      <w:proofErr w:type="gramStart"/>
      <w:r>
        <w:rPr>
          <w:b/>
          <w:color w:val="00000A"/>
          <w:sz w:val="20"/>
          <w:szCs w:val="20"/>
          <w:highlight w:val="white"/>
        </w:rPr>
        <w:t>🔲</w:t>
      </w:r>
      <w:proofErr w:type="gramEnd"/>
      <w:r>
        <w:rPr>
          <w:rFonts w:ascii="Calibri" w:eastAsia="Calibri" w:hAnsi="Calibri" w:cs="Calibri"/>
          <w:b/>
          <w:color w:val="00000A"/>
          <w:sz w:val="20"/>
          <w:szCs w:val="20"/>
          <w:highlight w:val="white"/>
        </w:rPr>
        <w:t xml:space="preserve"> </w:t>
      </w:r>
      <w:r>
        <w:rPr>
          <w:rFonts w:ascii="Verdana" w:eastAsia="Verdana" w:hAnsi="Verdana" w:cs="Verdana"/>
          <w:color w:val="00000A"/>
          <w:sz w:val="20"/>
          <w:szCs w:val="20"/>
          <w:highlight w:val="white"/>
        </w:rPr>
        <w:t xml:space="preserve">Oui, date première certification : </w:t>
      </w:r>
      <w:r>
        <w:rPr>
          <w:color w:val="222222"/>
          <w:highlight w:val="white"/>
          <w:u w:val="single"/>
        </w:rPr>
        <w:t xml:space="preserve">                                     </w:t>
      </w:r>
    </w:p>
    <w:p w14:paraId="0657D0CA" w14:textId="77777777" w:rsidR="001514F0" w:rsidRDefault="00942F46">
      <w:pPr>
        <w:shd w:val="clear" w:color="auto" w:fill="FFFFFF"/>
        <w:jc w:val="both"/>
        <w:rPr>
          <w:rFonts w:ascii="Verdana" w:eastAsia="Verdana" w:hAnsi="Verdana" w:cs="Verdana"/>
          <w:color w:val="00000A"/>
          <w:sz w:val="20"/>
          <w:szCs w:val="20"/>
          <w:highlight w:val="white"/>
        </w:rPr>
      </w:pPr>
      <w:proofErr w:type="gramStart"/>
      <w:r>
        <w:rPr>
          <w:color w:val="00000A"/>
          <w:sz w:val="20"/>
          <w:szCs w:val="20"/>
          <w:highlight w:val="white"/>
        </w:rPr>
        <w:t>🔲</w:t>
      </w:r>
      <w:proofErr w:type="gramEnd"/>
      <w:r>
        <w:rPr>
          <w:rFonts w:ascii="Verdana" w:eastAsia="Verdana" w:hAnsi="Verdana" w:cs="Verdana"/>
          <w:color w:val="00000A"/>
          <w:sz w:val="20"/>
          <w:szCs w:val="20"/>
          <w:highlight w:val="white"/>
        </w:rPr>
        <w:t xml:space="preserve"> Non </w:t>
      </w:r>
    </w:p>
    <w:p w14:paraId="71F193F2" w14:textId="77777777" w:rsidR="001514F0" w:rsidRDefault="00942F46">
      <w:pPr>
        <w:shd w:val="clear" w:color="auto" w:fill="FFFFFF"/>
        <w:jc w:val="both"/>
        <w:rPr>
          <w:color w:val="222222"/>
          <w:highlight w:val="white"/>
        </w:rPr>
      </w:pPr>
      <w:r>
        <w:rPr>
          <w:color w:val="222222"/>
          <w:highlight w:val="white"/>
        </w:rPr>
        <w:t xml:space="preserve"> </w:t>
      </w:r>
    </w:p>
    <w:p w14:paraId="5BC59E74" w14:textId="77777777" w:rsidR="001514F0" w:rsidRDefault="00942F46">
      <w:pPr>
        <w:shd w:val="clear" w:color="auto" w:fill="FFFFFF"/>
        <w:jc w:val="both"/>
        <w:rPr>
          <w:color w:val="222222"/>
          <w:highlight w:val="white"/>
          <w:u w:val="single"/>
        </w:rPr>
      </w:pPr>
      <w:r>
        <w:rPr>
          <w:rFonts w:ascii="Verdana" w:eastAsia="Verdana" w:hAnsi="Verdana" w:cs="Verdana"/>
          <w:color w:val="00000A"/>
          <w:sz w:val="20"/>
          <w:szCs w:val="20"/>
          <w:highlight w:val="white"/>
        </w:rPr>
        <w:lastRenderedPageBreak/>
        <w:t xml:space="preserve">Autres éléments sur la situation agricole actuelle : </w:t>
      </w:r>
      <w:r>
        <w:rPr>
          <w:color w:val="222222"/>
          <w:highlight w:val="white"/>
          <w:u w:val="single"/>
        </w:rPr>
        <w:t xml:space="preserve"> </w:t>
      </w:r>
    </w:p>
    <w:p w14:paraId="475CA593" w14:textId="77777777" w:rsidR="001514F0" w:rsidRDefault="00942F46">
      <w:pPr>
        <w:shd w:val="clear" w:color="auto" w:fill="FFFFFF"/>
        <w:jc w:val="both"/>
        <w:rPr>
          <w:color w:val="222222"/>
          <w:highlight w:val="white"/>
        </w:rPr>
      </w:pPr>
      <w:r>
        <w:rPr>
          <w:color w:val="222222"/>
          <w:highlight w:val="white"/>
        </w:rPr>
        <w:t xml:space="preserve"> </w:t>
      </w:r>
    </w:p>
    <w:p w14:paraId="4848E5A6" w14:textId="77777777" w:rsidR="001514F0" w:rsidRDefault="001514F0">
      <w:pPr>
        <w:spacing w:line="256" w:lineRule="auto"/>
        <w:jc w:val="both"/>
        <w:rPr>
          <w:rFonts w:ascii="Verdana" w:eastAsia="Verdana" w:hAnsi="Verdana" w:cs="Verdana"/>
          <w:color w:val="00000A"/>
          <w:highlight w:val="white"/>
        </w:rPr>
      </w:pPr>
    </w:p>
    <w:p w14:paraId="2F9EE4B4" w14:textId="77777777" w:rsidR="001514F0" w:rsidRDefault="00942F46">
      <w:pPr>
        <w:spacing w:before="220" w:after="220" w:line="256" w:lineRule="auto"/>
        <w:jc w:val="both"/>
        <w:rPr>
          <w:rFonts w:ascii="Verdana" w:eastAsia="Verdana" w:hAnsi="Verdana" w:cs="Verdana"/>
          <w:color w:val="569C1B"/>
          <w:sz w:val="32"/>
          <w:szCs w:val="32"/>
          <w:highlight w:val="white"/>
        </w:rPr>
      </w:pPr>
      <w:r>
        <w:rPr>
          <w:rFonts w:ascii="Verdana" w:eastAsia="Verdana" w:hAnsi="Verdana" w:cs="Verdana"/>
          <w:b/>
          <w:color w:val="569C1B"/>
          <w:sz w:val="32"/>
          <w:szCs w:val="32"/>
          <w:highlight w:val="white"/>
        </w:rPr>
        <w:t>Votre projet agricole</w:t>
      </w:r>
      <w:r>
        <w:rPr>
          <w:rFonts w:ascii="Verdana" w:eastAsia="Verdana" w:hAnsi="Verdana" w:cs="Verdana"/>
          <w:color w:val="569C1B"/>
          <w:sz w:val="32"/>
          <w:szCs w:val="32"/>
          <w:highlight w:val="white"/>
        </w:rPr>
        <w:t xml:space="preserve"> </w:t>
      </w:r>
    </w:p>
    <w:p w14:paraId="7DB8873B" w14:textId="77777777" w:rsidR="001514F0" w:rsidRDefault="00942F46">
      <w:pPr>
        <w:shd w:val="clear" w:color="auto" w:fill="FFFFFF"/>
        <w:spacing w:line="256" w:lineRule="auto"/>
        <w:jc w:val="both"/>
        <w:rPr>
          <w:rFonts w:ascii="Verdana" w:eastAsia="Verdana" w:hAnsi="Verdana" w:cs="Verdana"/>
          <w:color w:val="00000A"/>
          <w:sz w:val="20"/>
          <w:szCs w:val="20"/>
          <w:highlight w:val="white"/>
        </w:rPr>
      </w:pPr>
      <w:r>
        <w:rPr>
          <w:rFonts w:ascii="Verdana" w:eastAsia="Verdana" w:hAnsi="Verdana" w:cs="Verdana"/>
          <w:color w:val="00000A"/>
          <w:sz w:val="20"/>
          <w:szCs w:val="20"/>
          <w:highlight w:val="white"/>
        </w:rPr>
        <w:t xml:space="preserve"> </w:t>
      </w:r>
    </w:p>
    <w:p w14:paraId="2B28EB54" w14:textId="77777777" w:rsidR="001514F0" w:rsidRDefault="00942F46">
      <w:pPr>
        <w:jc w:val="both"/>
        <w:rPr>
          <w:rFonts w:ascii="Verdana" w:eastAsia="Verdana" w:hAnsi="Verdana" w:cs="Verdana"/>
          <w:color w:val="00000A"/>
          <w:highlight w:val="white"/>
        </w:rPr>
      </w:pPr>
      <w:r>
        <w:rPr>
          <w:rFonts w:ascii="Verdana" w:eastAsia="Verdana" w:hAnsi="Verdana" w:cs="Verdana"/>
          <w:color w:val="00000A"/>
          <w:highlight w:val="white"/>
        </w:rPr>
        <w:t>Comment décririez-vous votre projet/votre activité agricole en</w:t>
      </w:r>
    </w:p>
    <w:p w14:paraId="5BD8C9F5" w14:textId="77777777" w:rsidR="001514F0" w:rsidRDefault="00942F46">
      <w:pPr>
        <w:shd w:val="clear" w:color="auto" w:fill="FFFFFF"/>
        <w:spacing w:line="256" w:lineRule="auto"/>
        <w:jc w:val="both"/>
        <w:rPr>
          <w:rFonts w:ascii="Verdana" w:eastAsia="Verdana" w:hAnsi="Verdana" w:cs="Verdana"/>
          <w:color w:val="00000A"/>
          <w:highlight w:val="white"/>
        </w:rPr>
      </w:pPr>
      <w:proofErr w:type="gramStart"/>
      <w:r>
        <w:rPr>
          <w:rFonts w:ascii="Verdana" w:eastAsia="Verdana" w:hAnsi="Verdana" w:cs="Verdana"/>
          <w:color w:val="00000A"/>
          <w:highlight w:val="white"/>
        </w:rPr>
        <w:t>quelques</w:t>
      </w:r>
      <w:proofErr w:type="gramEnd"/>
      <w:r>
        <w:rPr>
          <w:rFonts w:ascii="Verdana" w:eastAsia="Verdana" w:hAnsi="Verdana" w:cs="Verdana"/>
          <w:color w:val="00000A"/>
          <w:highlight w:val="white"/>
        </w:rPr>
        <w:t xml:space="preserve"> lignes? </w:t>
      </w:r>
    </w:p>
    <w:p w14:paraId="26C8B10B"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b/>
          <w:color w:val="00000A"/>
          <w:highlight w:val="white"/>
        </w:rPr>
        <w:t xml:space="preserve"> </w:t>
      </w:r>
      <w:r>
        <w:rPr>
          <w:rFonts w:ascii="Verdana" w:eastAsia="Verdana" w:hAnsi="Verdana" w:cs="Verdana"/>
          <w:color w:val="00000A"/>
          <w:highlight w:val="white"/>
        </w:rPr>
        <w:t xml:space="preserve"> </w:t>
      </w:r>
    </w:p>
    <w:p w14:paraId="7C3CC231"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b/>
          <w:color w:val="00000A"/>
          <w:highlight w:val="white"/>
        </w:rPr>
        <w:t xml:space="preserve"> </w:t>
      </w:r>
      <w:r>
        <w:rPr>
          <w:rFonts w:ascii="Verdana" w:eastAsia="Verdana" w:hAnsi="Verdana" w:cs="Verdana"/>
          <w:color w:val="00000A"/>
          <w:highlight w:val="white"/>
        </w:rPr>
        <w:t xml:space="preserve"> </w:t>
      </w:r>
    </w:p>
    <w:p w14:paraId="41F2D1C7"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b/>
          <w:color w:val="00000A"/>
          <w:highlight w:val="white"/>
        </w:rPr>
        <w:t xml:space="preserve"> </w:t>
      </w:r>
      <w:r>
        <w:rPr>
          <w:rFonts w:ascii="Verdana" w:eastAsia="Verdana" w:hAnsi="Verdana" w:cs="Verdana"/>
          <w:color w:val="00000A"/>
          <w:highlight w:val="white"/>
        </w:rPr>
        <w:t xml:space="preserve"> </w:t>
      </w:r>
    </w:p>
    <w:p w14:paraId="1B66A26D"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b/>
          <w:color w:val="00000A"/>
          <w:highlight w:val="white"/>
        </w:rPr>
        <w:t xml:space="preserve"> </w:t>
      </w:r>
      <w:r>
        <w:rPr>
          <w:rFonts w:ascii="Verdana" w:eastAsia="Verdana" w:hAnsi="Verdana" w:cs="Verdana"/>
          <w:color w:val="00000A"/>
          <w:highlight w:val="white"/>
        </w:rPr>
        <w:t xml:space="preserve"> </w:t>
      </w:r>
    </w:p>
    <w:p w14:paraId="4B71EEFD"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b/>
          <w:color w:val="00000A"/>
          <w:highlight w:val="white"/>
        </w:rPr>
        <w:t xml:space="preserve">  </w:t>
      </w:r>
      <w:r>
        <w:rPr>
          <w:rFonts w:ascii="Verdana" w:eastAsia="Verdana" w:hAnsi="Verdana" w:cs="Verdana"/>
          <w:color w:val="00000A"/>
          <w:highlight w:val="white"/>
        </w:rPr>
        <w:t xml:space="preserve"> </w:t>
      </w:r>
    </w:p>
    <w:p w14:paraId="6CEA2D02" w14:textId="77777777" w:rsidR="001514F0" w:rsidRDefault="001514F0">
      <w:pPr>
        <w:shd w:val="clear" w:color="auto" w:fill="FFFFFF"/>
        <w:spacing w:line="256" w:lineRule="auto"/>
        <w:jc w:val="both"/>
        <w:rPr>
          <w:rFonts w:ascii="Verdana" w:eastAsia="Verdana" w:hAnsi="Verdana" w:cs="Verdana"/>
          <w:color w:val="00000A"/>
          <w:highlight w:val="white"/>
        </w:rPr>
      </w:pPr>
    </w:p>
    <w:p w14:paraId="6ECDA268"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b/>
          <w:color w:val="00000A"/>
          <w:highlight w:val="white"/>
        </w:rPr>
        <w:t xml:space="preserve"> </w:t>
      </w:r>
      <w:r>
        <w:rPr>
          <w:rFonts w:ascii="Verdana" w:eastAsia="Verdana" w:hAnsi="Verdana" w:cs="Verdana"/>
          <w:color w:val="00000A"/>
          <w:highlight w:val="white"/>
        </w:rPr>
        <w:t xml:space="preserve"> </w:t>
      </w:r>
    </w:p>
    <w:p w14:paraId="61DC5336"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color w:val="00000A"/>
          <w:highlight w:val="white"/>
        </w:rPr>
        <w:t xml:space="preserve">  </w:t>
      </w:r>
    </w:p>
    <w:p w14:paraId="5C7119F4"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color w:val="00000A"/>
          <w:highlight w:val="white"/>
        </w:rPr>
        <w:t>Type de cheptel et son évolution éventuelle ?</w:t>
      </w:r>
    </w:p>
    <w:p w14:paraId="79FD8F96"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color w:val="00000A"/>
          <w:highlight w:val="white"/>
        </w:rPr>
        <w:t xml:space="preserve"> </w:t>
      </w:r>
    </w:p>
    <w:p w14:paraId="0F7A678E"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color w:val="00000A"/>
          <w:highlight w:val="white"/>
        </w:rPr>
        <w:t xml:space="preserve">  </w:t>
      </w:r>
    </w:p>
    <w:p w14:paraId="65E36203" w14:textId="77777777" w:rsidR="001514F0" w:rsidRDefault="001514F0">
      <w:pPr>
        <w:shd w:val="clear" w:color="auto" w:fill="FFFFFF"/>
        <w:spacing w:line="256" w:lineRule="auto"/>
        <w:jc w:val="both"/>
        <w:rPr>
          <w:rFonts w:ascii="Verdana" w:eastAsia="Verdana" w:hAnsi="Verdana" w:cs="Verdana"/>
          <w:color w:val="00000A"/>
          <w:highlight w:val="white"/>
        </w:rPr>
      </w:pPr>
    </w:p>
    <w:p w14:paraId="5F340C77"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color w:val="00000A"/>
          <w:highlight w:val="white"/>
        </w:rPr>
        <w:t xml:space="preserve"> </w:t>
      </w:r>
    </w:p>
    <w:p w14:paraId="6ACF2957"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color w:val="00000A"/>
          <w:highlight w:val="white"/>
        </w:rPr>
        <w:t xml:space="preserve"> </w:t>
      </w:r>
    </w:p>
    <w:p w14:paraId="2871CEF7"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color w:val="00000A"/>
          <w:highlight w:val="white"/>
        </w:rPr>
        <w:t xml:space="preserve"> </w:t>
      </w:r>
    </w:p>
    <w:p w14:paraId="311DA3FC" w14:textId="77777777" w:rsidR="001514F0" w:rsidRDefault="00942F46">
      <w:pPr>
        <w:jc w:val="both"/>
        <w:rPr>
          <w:rFonts w:ascii="Verdana" w:eastAsia="Verdana" w:hAnsi="Verdana" w:cs="Verdana"/>
          <w:color w:val="00000A"/>
          <w:highlight w:val="white"/>
        </w:rPr>
      </w:pPr>
      <w:r>
        <w:rPr>
          <w:rFonts w:ascii="Verdana" w:eastAsia="Verdana" w:hAnsi="Verdana" w:cs="Verdana"/>
          <w:color w:val="00000A"/>
          <w:highlight w:val="white"/>
        </w:rPr>
        <w:t>Quelle surface envisagez-vous de pâturer sur le parcellaire proposé dans le cadre de cet Appel à Candidature et comment allez-vous conduire votre troupeau (g</w:t>
      </w:r>
      <w:r>
        <w:rPr>
          <w:rFonts w:ascii="Verdana" w:eastAsia="Verdana" w:hAnsi="Verdana" w:cs="Verdana"/>
          <w:color w:val="00000A"/>
          <w:highlight w:val="white"/>
        </w:rPr>
        <w:t xml:space="preserve">ardiennage en continu, gestion des </w:t>
      </w:r>
      <w:proofErr w:type="spellStart"/>
      <w:r>
        <w:rPr>
          <w:rFonts w:ascii="Verdana" w:eastAsia="Verdana" w:hAnsi="Verdana" w:cs="Verdana"/>
          <w:color w:val="00000A"/>
          <w:highlight w:val="white"/>
        </w:rPr>
        <w:t>patous</w:t>
      </w:r>
      <w:proofErr w:type="spellEnd"/>
      <w:r>
        <w:rPr>
          <w:rFonts w:ascii="Verdana" w:eastAsia="Verdana" w:hAnsi="Verdana" w:cs="Verdana"/>
          <w:color w:val="00000A"/>
          <w:highlight w:val="white"/>
        </w:rPr>
        <w:t xml:space="preserve"> - si </w:t>
      </w:r>
      <w:proofErr w:type="spellStart"/>
      <w:r>
        <w:rPr>
          <w:rFonts w:ascii="Verdana" w:eastAsia="Verdana" w:hAnsi="Verdana" w:cs="Verdana"/>
          <w:color w:val="00000A"/>
          <w:highlight w:val="white"/>
        </w:rPr>
        <w:t>patous</w:t>
      </w:r>
      <w:proofErr w:type="spellEnd"/>
      <w:r>
        <w:rPr>
          <w:rFonts w:ascii="Verdana" w:eastAsia="Verdana" w:hAnsi="Verdana" w:cs="Verdana"/>
          <w:color w:val="00000A"/>
          <w:highlight w:val="white"/>
        </w:rPr>
        <w:t xml:space="preserve">-, </w:t>
      </w:r>
      <w:proofErr w:type="spellStart"/>
      <w:r>
        <w:rPr>
          <w:rFonts w:ascii="Verdana" w:eastAsia="Verdana" w:hAnsi="Verdana" w:cs="Verdana"/>
          <w:color w:val="00000A"/>
          <w:highlight w:val="white"/>
        </w:rPr>
        <w:t>etc</w:t>
      </w:r>
      <w:proofErr w:type="spellEnd"/>
      <w:r>
        <w:rPr>
          <w:rFonts w:ascii="Verdana" w:eastAsia="Verdana" w:hAnsi="Verdana" w:cs="Verdana"/>
          <w:color w:val="00000A"/>
          <w:highlight w:val="white"/>
        </w:rPr>
        <w:t>).</w:t>
      </w:r>
    </w:p>
    <w:p w14:paraId="5928D49C" w14:textId="77777777" w:rsidR="001514F0" w:rsidRDefault="00942F46">
      <w:pPr>
        <w:jc w:val="both"/>
        <w:rPr>
          <w:rFonts w:ascii="Verdana" w:eastAsia="Verdana" w:hAnsi="Verdana" w:cs="Verdana"/>
          <w:color w:val="00000A"/>
          <w:highlight w:val="white"/>
        </w:rPr>
      </w:pPr>
      <w:r>
        <w:rPr>
          <w:rFonts w:ascii="Verdana" w:eastAsia="Verdana" w:hAnsi="Verdana" w:cs="Verdana"/>
          <w:color w:val="00000A"/>
          <w:highlight w:val="white"/>
        </w:rPr>
        <w:t xml:space="preserve"> </w:t>
      </w:r>
    </w:p>
    <w:p w14:paraId="0E714B41"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color w:val="00000A"/>
          <w:highlight w:val="white"/>
        </w:rPr>
        <w:t xml:space="preserve"> </w:t>
      </w:r>
    </w:p>
    <w:p w14:paraId="2B60A347"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color w:val="00000A"/>
          <w:highlight w:val="white"/>
        </w:rPr>
        <w:t xml:space="preserve"> </w:t>
      </w:r>
    </w:p>
    <w:p w14:paraId="3564AA25" w14:textId="77777777" w:rsidR="001514F0" w:rsidRDefault="001514F0">
      <w:pPr>
        <w:shd w:val="clear" w:color="auto" w:fill="FFFFFF"/>
        <w:spacing w:line="256" w:lineRule="auto"/>
        <w:jc w:val="both"/>
        <w:rPr>
          <w:rFonts w:ascii="Verdana" w:eastAsia="Verdana" w:hAnsi="Verdana" w:cs="Verdana"/>
          <w:color w:val="00000A"/>
          <w:highlight w:val="white"/>
        </w:rPr>
      </w:pPr>
    </w:p>
    <w:p w14:paraId="71E00EA0" w14:textId="77777777" w:rsidR="001514F0" w:rsidRDefault="001514F0">
      <w:pPr>
        <w:shd w:val="clear" w:color="auto" w:fill="FFFFFF"/>
        <w:spacing w:line="256" w:lineRule="auto"/>
        <w:jc w:val="both"/>
        <w:rPr>
          <w:rFonts w:ascii="Verdana" w:eastAsia="Verdana" w:hAnsi="Verdana" w:cs="Verdana"/>
          <w:color w:val="00000A"/>
          <w:highlight w:val="white"/>
        </w:rPr>
      </w:pPr>
    </w:p>
    <w:p w14:paraId="3B9E1160" w14:textId="77777777" w:rsidR="001514F0" w:rsidRDefault="001514F0">
      <w:pPr>
        <w:shd w:val="clear" w:color="auto" w:fill="FFFFFF"/>
        <w:spacing w:line="256" w:lineRule="auto"/>
        <w:jc w:val="both"/>
        <w:rPr>
          <w:rFonts w:ascii="Verdana" w:eastAsia="Verdana" w:hAnsi="Verdana" w:cs="Verdana"/>
          <w:color w:val="00000A"/>
          <w:highlight w:val="white"/>
        </w:rPr>
      </w:pPr>
    </w:p>
    <w:p w14:paraId="3A0D7674" w14:textId="77777777" w:rsidR="001514F0" w:rsidRDefault="001514F0">
      <w:pPr>
        <w:shd w:val="clear" w:color="auto" w:fill="FFFFFF"/>
        <w:spacing w:line="256" w:lineRule="auto"/>
        <w:jc w:val="both"/>
        <w:rPr>
          <w:rFonts w:ascii="Verdana" w:eastAsia="Verdana" w:hAnsi="Verdana" w:cs="Verdana"/>
          <w:color w:val="00000A"/>
          <w:highlight w:val="white"/>
        </w:rPr>
      </w:pPr>
    </w:p>
    <w:p w14:paraId="31860D2B"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color w:val="00000A"/>
          <w:highlight w:val="white"/>
        </w:rPr>
        <w:t xml:space="preserve"> </w:t>
      </w:r>
    </w:p>
    <w:p w14:paraId="7EB3F9F7" w14:textId="77777777" w:rsidR="001514F0" w:rsidRDefault="00942F46">
      <w:pPr>
        <w:shd w:val="clear" w:color="auto" w:fill="FFFFFF"/>
        <w:spacing w:line="256" w:lineRule="auto"/>
        <w:jc w:val="both"/>
        <w:rPr>
          <w:rFonts w:ascii="Calibri" w:eastAsia="Calibri" w:hAnsi="Calibri" w:cs="Calibri"/>
          <w:color w:val="00000A"/>
          <w:highlight w:val="white"/>
        </w:rPr>
      </w:pPr>
      <w:r>
        <w:rPr>
          <w:rFonts w:ascii="Verdana" w:eastAsia="Verdana" w:hAnsi="Verdana" w:cs="Verdana"/>
          <w:color w:val="00000A"/>
          <w:highlight w:val="white"/>
        </w:rPr>
        <w:t xml:space="preserve"> </w:t>
      </w:r>
      <w:r>
        <w:rPr>
          <w:rFonts w:ascii="Calibri" w:eastAsia="Calibri" w:hAnsi="Calibri" w:cs="Calibri"/>
          <w:color w:val="00000A"/>
          <w:highlight w:val="white"/>
        </w:rPr>
        <w:t xml:space="preserve"> </w:t>
      </w:r>
    </w:p>
    <w:p w14:paraId="598986A5"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color w:val="00000A"/>
          <w:highlight w:val="white"/>
        </w:rPr>
        <w:t>Une partie du parcellaire est privé. Comment envisagez-vous votre travail dans cet environnement ? Comment allez-vous vous y prendre ?</w:t>
      </w:r>
    </w:p>
    <w:p w14:paraId="0BFF42FC" w14:textId="77777777" w:rsidR="001514F0" w:rsidRDefault="001514F0">
      <w:pPr>
        <w:shd w:val="clear" w:color="auto" w:fill="FFFFFF"/>
        <w:spacing w:line="256" w:lineRule="auto"/>
        <w:jc w:val="both"/>
        <w:rPr>
          <w:rFonts w:ascii="Calibri" w:eastAsia="Calibri" w:hAnsi="Calibri" w:cs="Calibri"/>
          <w:color w:val="00000A"/>
          <w:highlight w:val="white"/>
        </w:rPr>
      </w:pPr>
    </w:p>
    <w:p w14:paraId="5AB96542" w14:textId="77777777" w:rsidR="001514F0" w:rsidRDefault="00942F46">
      <w:pPr>
        <w:shd w:val="clear" w:color="auto" w:fill="FFFFFF"/>
        <w:spacing w:line="256" w:lineRule="auto"/>
        <w:jc w:val="both"/>
        <w:rPr>
          <w:rFonts w:ascii="Calibri" w:eastAsia="Calibri" w:hAnsi="Calibri" w:cs="Calibri"/>
          <w:color w:val="00000A"/>
          <w:highlight w:val="white"/>
        </w:rPr>
      </w:pPr>
      <w:r>
        <w:rPr>
          <w:rFonts w:ascii="Calibri" w:eastAsia="Calibri" w:hAnsi="Calibri" w:cs="Calibri"/>
          <w:color w:val="00000A"/>
          <w:highlight w:val="white"/>
        </w:rPr>
        <w:t xml:space="preserve"> </w:t>
      </w:r>
    </w:p>
    <w:p w14:paraId="156E7929" w14:textId="77777777" w:rsidR="001514F0" w:rsidRDefault="001514F0">
      <w:pPr>
        <w:shd w:val="clear" w:color="auto" w:fill="FFFFFF"/>
        <w:spacing w:line="256" w:lineRule="auto"/>
        <w:jc w:val="both"/>
        <w:rPr>
          <w:rFonts w:ascii="Calibri" w:eastAsia="Calibri" w:hAnsi="Calibri" w:cs="Calibri"/>
          <w:color w:val="00000A"/>
          <w:highlight w:val="white"/>
        </w:rPr>
      </w:pPr>
    </w:p>
    <w:p w14:paraId="4A2AC7C0" w14:textId="77777777" w:rsidR="001514F0" w:rsidRDefault="001514F0">
      <w:pPr>
        <w:shd w:val="clear" w:color="auto" w:fill="FFFFFF"/>
        <w:spacing w:line="256" w:lineRule="auto"/>
        <w:jc w:val="both"/>
        <w:rPr>
          <w:rFonts w:ascii="Calibri" w:eastAsia="Calibri" w:hAnsi="Calibri" w:cs="Calibri"/>
          <w:color w:val="00000A"/>
          <w:highlight w:val="white"/>
        </w:rPr>
      </w:pPr>
    </w:p>
    <w:p w14:paraId="663DF0E2" w14:textId="77777777" w:rsidR="001514F0" w:rsidRDefault="001514F0">
      <w:pPr>
        <w:shd w:val="clear" w:color="auto" w:fill="FFFFFF"/>
        <w:spacing w:line="256" w:lineRule="auto"/>
        <w:jc w:val="both"/>
        <w:rPr>
          <w:rFonts w:ascii="Calibri" w:eastAsia="Calibri" w:hAnsi="Calibri" w:cs="Calibri"/>
          <w:color w:val="00000A"/>
          <w:highlight w:val="white"/>
        </w:rPr>
      </w:pPr>
    </w:p>
    <w:p w14:paraId="714EE9A9" w14:textId="77777777" w:rsidR="001514F0" w:rsidRDefault="001514F0">
      <w:pPr>
        <w:shd w:val="clear" w:color="auto" w:fill="FFFFFF"/>
        <w:spacing w:line="256" w:lineRule="auto"/>
        <w:jc w:val="both"/>
        <w:rPr>
          <w:rFonts w:ascii="Calibri" w:eastAsia="Calibri" w:hAnsi="Calibri" w:cs="Calibri"/>
          <w:color w:val="00000A"/>
          <w:highlight w:val="white"/>
        </w:rPr>
      </w:pPr>
    </w:p>
    <w:p w14:paraId="7B66F73F" w14:textId="77777777" w:rsidR="001514F0" w:rsidRDefault="001514F0">
      <w:pPr>
        <w:shd w:val="clear" w:color="auto" w:fill="FFFFFF"/>
        <w:spacing w:line="256" w:lineRule="auto"/>
        <w:jc w:val="both"/>
        <w:rPr>
          <w:rFonts w:ascii="Calibri" w:eastAsia="Calibri" w:hAnsi="Calibri" w:cs="Calibri"/>
          <w:color w:val="00000A"/>
          <w:highlight w:val="white"/>
        </w:rPr>
      </w:pPr>
    </w:p>
    <w:p w14:paraId="382819A8" w14:textId="77777777" w:rsidR="001514F0" w:rsidRDefault="001514F0">
      <w:pPr>
        <w:shd w:val="clear" w:color="auto" w:fill="FFFFFF"/>
        <w:spacing w:line="256" w:lineRule="auto"/>
        <w:jc w:val="both"/>
        <w:rPr>
          <w:rFonts w:ascii="Calibri" w:eastAsia="Calibri" w:hAnsi="Calibri" w:cs="Calibri"/>
          <w:color w:val="00000A"/>
          <w:highlight w:val="white"/>
        </w:rPr>
      </w:pPr>
    </w:p>
    <w:p w14:paraId="756D1FEA" w14:textId="77777777" w:rsidR="001514F0" w:rsidRDefault="001514F0">
      <w:pPr>
        <w:shd w:val="clear" w:color="auto" w:fill="FFFFFF"/>
        <w:spacing w:line="256" w:lineRule="auto"/>
        <w:jc w:val="both"/>
        <w:rPr>
          <w:rFonts w:ascii="Calibri" w:eastAsia="Calibri" w:hAnsi="Calibri" w:cs="Calibri"/>
          <w:color w:val="00000A"/>
          <w:highlight w:val="white"/>
        </w:rPr>
      </w:pPr>
    </w:p>
    <w:p w14:paraId="766E44B2" w14:textId="77777777" w:rsidR="001514F0" w:rsidRDefault="001514F0">
      <w:pPr>
        <w:shd w:val="clear" w:color="auto" w:fill="FFFFFF"/>
        <w:spacing w:line="256" w:lineRule="auto"/>
        <w:jc w:val="both"/>
        <w:rPr>
          <w:rFonts w:ascii="Calibri" w:eastAsia="Calibri" w:hAnsi="Calibri" w:cs="Calibri"/>
          <w:color w:val="00000A"/>
          <w:highlight w:val="white"/>
        </w:rPr>
      </w:pPr>
    </w:p>
    <w:p w14:paraId="7DFAE9FA" w14:textId="1409B05B" w:rsidR="001514F0" w:rsidRDefault="001514F0">
      <w:pPr>
        <w:shd w:val="clear" w:color="auto" w:fill="FFFFFF"/>
        <w:spacing w:line="256" w:lineRule="auto"/>
        <w:jc w:val="both"/>
        <w:rPr>
          <w:rFonts w:ascii="Calibri" w:eastAsia="Calibri" w:hAnsi="Calibri" w:cs="Calibri"/>
          <w:color w:val="00000A"/>
          <w:highlight w:val="white"/>
        </w:rPr>
      </w:pPr>
    </w:p>
    <w:p w14:paraId="1DEF16A1" w14:textId="77777777" w:rsidR="001514F0" w:rsidRDefault="00942F46">
      <w:pPr>
        <w:jc w:val="both"/>
        <w:rPr>
          <w:rFonts w:ascii="Verdana" w:eastAsia="Verdana" w:hAnsi="Verdana" w:cs="Verdana"/>
          <w:color w:val="00000A"/>
          <w:highlight w:val="white"/>
        </w:rPr>
      </w:pPr>
      <w:r>
        <w:rPr>
          <w:rFonts w:ascii="Verdana" w:eastAsia="Verdana" w:hAnsi="Verdana" w:cs="Verdana"/>
          <w:color w:val="00000A"/>
          <w:highlight w:val="white"/>
        </w:rPr>
        <w:t xml:space="preserve">Envisagez-vous une </w:t>
      </w:r>
      <w:r>
        <w:rPr>
          <w:rFonts w:ascii="Verdana" w:eastAsia="Verdana" w:hAnsi="Verdana" w:cs="Verdana"/>
          <w:color w:val="00000A"/>
          <w:highlight w:val="white"/>
        </w:rPr>
        <w:t>production respectueuse de l’environnement, en</w:t>
      </w:r>
    </w:p>
    <w:p w14:paraId="7843ED3C" w14:textId="77777777" w:rsidR="001514F0" w:rsidRDefault="00942F46">
      <w:pPr>
        <w:jc w:val="both"/>
        <w:rPr>
          <w:rFonts w:ascii="Verdana" w:eastAsia="Verdana" w:hAnsi="Verdana" w:cs="Verdana"/>
          <w:color w:val="00000A"/>
          <w:highlight w:val="white"/>
        </w:rPr>
      </w:pPr>
      <w:proofErr w:type="gramStart"/>
      <w:r>
        <w:rPr>
          <w:rFonts w:ascii="Verdana" w:eastAsia="Verdana" w:hAnsi="Verdana" w:cs="Verdana"/>
          <w:color w:val="00000A"/>
          <w:highlight w:val="white"/>
        </w:rPr>
        <w:t>agriculture</w:t>
      </w:r>
      <w:proofErr w:type="gramEnd"/>
      <w:r>
        <w:rPr>
          <w:rFonts w:ascii="Verdana" w:eastAsia="Verdana" w:hAnsi="Verdana" w:cs="Verdana"/>
          <w:color w:val="00000A"/>
          <w:highlight w:val="white"/>
        </w:rPr>
        <w:t xml:space="preserve"> biologique ? Si vous avez une activité agricole déjà existante, êtes-vous certifié en AB ? </w:t>
      </w:r>
    </w:p>
    <w:p w14:paraId="60F11353"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color w:val="00000A"/>
          <w:highlight w:val="white"/>
        </w:rPr>
        <w:t xml:space="preserve"> </w:t>
      </w:r>
    </w:p>
    <w:p w14:paraId="1B7F5329" w14:textId="77777777" w:rsidR="001514F0" w:rsidRDefault="00942F46">
      <w:pPr>
        <w:shd w:val="clear" w:color="auto" w:fill="FFFFFF"/>
        <w:spacing w:line="256" w:lineRule="auto"/>
        <w:jc w:val="both"/>
        <w:rPr>
          <w:rFonts w:ascii="Calibri" w:eastAsia="Calibri" w:hAnsi="Calibri" w:cs="Calibri"/>
          <w:color w:val="00000A"/>
          <w:highlight w:val="white"/>
        </w:rPr>
      </w:pPr>
      <w:r>
        <w:rPr>
          <w:rFonts w:ascii="Calibri" w:eastAsia="Calibri" w:hAnsi="Calibri" w:cs="Calibri"/>
          <w:color w:val="00000A"/>
          <w:highlight w:val="white"/>
        </w:rPr>
        <w:t xml:space="preserve"> </w:t>
      </w:r>
    </w:p>
    <w:p w14:paraId="7EA616F8" w14:textId="77777777" w:rsidR="001514F0" w:rsidRDefault="001514F0">
      <w:pPr>
        <w:shd w:val="clear" w:color="auto" w:fill="FFFFFF"/>
        <w:spacing w:line="256" w:lineRule="auto"/>
        <w:jc w:val="both"/>
        <w:rPr>
          <w:rFonts w:ascii="Calibri" w:eastAsia="Calibri" w:hAnsi="Calibri" w:cs="Calibri"/>
          <w:color w:val="00000A"/>
          <w:highlight w:val="white"/>
        </w:rPr>
      </w:pPr>
    </w:p>
    <w:p w14:paraId="44CC2872" w14:textId="77777777" w:rsidR="001514F0" w:rsidRDefault="001514F0">
      <w:pPr>
        <w:shd w:val="clear" w:color="auto" w:fill="FFFFFF"/>
        <w:spacing w:line="256" w:lineRule="auto"/>
        <w:jc w:val="both"/>
        <w:rPr>
          <w:rFonts w:ascii="Calibri" w:eastAsia="Calibri" w:hAnsi="Calibri" w:cs="Calibri"/>
          <w:color w:val="00000A"/>
          <w:highlight w:val="white"/>
        </w:rPr>
      </w:pPr>
    </w:p>
    <w:p w14:paraId="67387D18" w14:textId="77777777" w:rsidR="001514F0" w:rsidRDefault="001514F0">
      <w:pPr>
        <w:shd w:val="clear" w:color="auto" w:fill="FFFFFF"/>
        <w:spacing w:line="256" w:lineRule="auto"/>
        <w:jc w:val="both"/>
        <w:rPr>
          <w:rFonts w:ascii="Calibri" w:eastAsia="Calibri" w:hAnsi="Calibri" w:cs="Calibri"/>
          <w:color w:val="00000A"/>
          <w:highlight w:val="white"/>
        </w:rPr>
      </w:pPr>
    </w:p>
    <w:p w14:paraId="7D240032" w14:textId="77777777" w:rsidR="001514F0" w:rsidRDefault="001514F0">
      <w:pPr>
        <w:shd w:val="clear" w:color="auto" w:fill="FFFFFF"/>
        <w:spacing w:line="256" w:lineRule="auto"/>
        <w:jc w:val="both"/>
        <w:rPr>
          <w:rFonts w:ascii="Calibri" w:eastAsia="Calibri" w:hAnsi="Calibri" w:cs="Calibri"/>
          <w:color w:val="00000A"/>
          <w:highlight w:val="white"/>
        </w:rPr>
      </w:pPr>
    </w:p>
    <w:p w14:paraId="69286F61" w14:textId="77777777" w:rsidR="001514F0" w:rsidRDefault="001514F0">
      <w:pPr>
        <w:shd w:val="clear" w:color="auto" w:fill="FFFFFF"/>
        <w:spacing w:line="256" w:lineRule="auto"/>
        <w:jc w:val="both"/>
        <w:rPr>
          <w:rFonts w:ascii="Calibri" w:eastAsia="Calibri" w:hAnsi="Calibri" w:cs="Calibri"/>
          <w:color w:val="00000A"/>
          <w:highlight w:val="white"/>
        </w:rPr>
      </w:pPr>
    </w:p>
    <w:p w14:paraId="4F45C7C3" w14:textId="77777777" w:rsidR="001514F0" w:rsidRDefault="001514F0">
      <w:pPr>
        <w:shd w:val="clear" w:color="auto" w:fill="FFFFFF"/>
        <w:spacing w:line="256" w:lineRule="auto"/>
        <w:jc w:val="both"/>
        <w:rPr>
          <w:rFonts w:ascii="Calibri" w:eastAsia="Calibri" w:hAnsi="Calibri" w:cs="Calibri"/>
          <w:color w:val="00000A"/>
          <w:highlight w:val="white"/>
        </w:rPr>
      </w:pPr>
    </w:p>
    <w:p w14:paraId="430D506B" w14:textId="77777777" w:rsidR="001514F0" w:rsidRDefault="001514F0">
      <w:pPr>
        <w:shd w:val="clear" w:color="auto" w:fill="FFFFFF"/>
        <w:spacing w:line="256" w:lineRule="auto"/>
        <w:jc w:val="both"/>
        <w:rPr>
          <w:rFonts w:ascii="Verdana" w:eastAsia="Verdana" w:hAnsi="Verdana" w:cs="Verdana"/>
          <w:color w:val="00000A"/>
          <w:highlight w:val="white"/>
        </w:rPr>
      </w:pPr>
    </w:p>
    <w:p w14:paraId="70D2E4C5"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color w:val="00000A"/>
          <w:highlight w:val="white"/>
        </w:rPr>
        <w:t xml:space="preserve">Envisagez-vous une activité de transformation de vos produits ? Quels types de produits, gamme ? Description et lieu de l’atelier de transformation envisagé ? </w:t>
      </w:r>
    </w:p>
    <w:p w14:paraId="659F59D7"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color w:val="00000A"/>
          <w:highlight w:val="white"/>
        </w:rPr>
        <w:t xml:space="preserve"> </w:t>
      </w:r>
    </w:p>
    <w:p w14:paraId="2D468C1C"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color w:val="00000A"/>
          <w:highlight w:val="white"/>
        </w:rPr>
        <w:t xml:space="preserve"> </w:t>
      </w:r>
    </w:p>
    <w:p w14:paraId="0679E372"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color w:val="00000A"/>
          <w:highlight w:val="white"/>
        </w:rPr>
        <w:t xml:space="preserve"> </w:t>
      </w:r>
    </w:p>
    <w:p w14:paraId="0D1734A7"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color w:val="00000A"/>
          <w:highlight w:val="white"/>
        </w:rPr>
        <w:t xml:space="preserve"> </w:t>
      </w:r>
    </w:p>
    <w:p w14:paraId="4E4BB2E6"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color w:val="00000A"/>
          <w:highlight w:val="white"/>
        </w:rPr>
        <w:t xml:space="preserve"> </w:t>
      </w:r>
    </w:p>
    <w:p w14:paraId="491AFF4A"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color w:val="00000A"/>
          <w:highlight w:val="white"/>
        </w:rPr>
        <w:t xml:space="preserve"> </w:t>
      </w:r>
    </w:p>
    <w:p w14:paraId="1746027E" w14:textId="0EB9EAAE" w:rsidR="001514F0" w:rsidRPr="00967D53" w:rsidRDefault="00942F46" w:rsidP="00967D53">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color w:val="00000A"/>
          <w:highlight w:val="white"/>
        </w:rPr>
        <w:t xml:space="preserve"> </w:t>
      </w:r>
    </w:p>
    <w:p w14:paraId="73DA571D"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color w:val="00000A"/>
          <w:highlight w:val="white"/>
        </w:rPr>
        <w:t xml:space="preserve"> </w:t>
      </w:r>
    </w:p>
    <w:p w14:paraId="1A4CEE58"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color w:val="00000A"/>
          <w:highlight w:val="white"/>
        </w:rPr>
        <w:t xml:space="preserve"> </w:t>
      </w:r>
    </w:p>
    <w:p w14:paraId="146074B9"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color w:val="00000A"/>
          <w:highlight w:val="white"/>
        </w:rPr>
        <w:t xml:space="preserve"> </w:t>
      </w:r>
    </w:p>
    <w:p w14:paraId="536A8D03"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color w:val="00000A"/>
          <w:highlight w:val="white"/>
        </w:rPr>
        <w:t xml:space="preserve"> </w:t>
      </w:r>
    </w:p>
    <w:p w14:paraId="39B08195"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color w:val="00000A"/>
          <w:highlight w:val="white"/>
        </w:rPr>
        <w:t xml:space="preserve"> </w:t>
      </w:r>
    </w:p>
    <w:p w14:paraId="436814A2"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color w:val="00000A"/>
          <w:highlight w:val="white"/>
        </w:rPr>
        <w:t xml:space="preserve"> </w:t>
      </w:r>
    </w:p>
    <w:p w14:paraId="0AEC6D16"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color w:val="00000A"/>
          <w:highlight w:val="white"/>
        </w:rPr>
        <w:t xml:space="preserve"> </w:t>
      </w:r>
    </w:p>
    <w:p w14:paraId="2B219D7D"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color w:val="00000A"/>
          <w:highlight w:val="white"/>
        </w:rPr>
        <w:t xml:space="preserve"> </w:t>
      </w:r>
    </w:p>
    <w:p w14:paraId="43A39C9A"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color w:val="00000A"/>
          <w:highlight w:val="white"/>
        </w:rPr>
        <w:t xml:space="preserve"> </w:t>
      </w:r>
    </w:p>
    <w:p w14:paraId="76BB91C4"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color w:val="00000A"/>
          <w:highlight w:val="white"/>
        </w:rPr>
        <w:t xml:space="preserve">Quels modes de commercialisation envisagez-vous ? Pourquoi ? </w:t>
      </w:r>
    </w:p>
    <w:p w14:paraId="14D3F388" w14:textId="77777777" w:rsidR="001514F0" w:rsidRDefault="00942F46">
      <w:pPr>
        <w:shd w:val="clear" w:color="auto" w:fill="FFFFFF"/>
        <w:spacing w:line="256" w:lineRule="auto"/>
        <w:jc w:val="both"/>
        <w:rPr>
          <w:rFonts w:ascii="Calibri" w:eastAsia="Calibri" w:hAnsi="Calibri" w:cs="Calibri"/>
          <w:color w:val="00000A"/>
          <w:highlight w:val="white"/>
        </w:rPr>
      </w:pPr>
      <w:r>
        <w:rPr>
          <w:rFonts w:ascii="Calibri" w:eastAsia="Calibri" w:hAnsi="Calibri" w:cs="Calibri"/>
          <w:color w:val="00000A"/>
          <w:highlight w:val="white"/>
        </w:rPr>
        <w:t xml:space="preserve"> </w:t>
      </w:r>
    </w:p>
    <w:p w14:paraId="22326E77" w14:textId="77777777" w:rsidR="001514F0" w:rsidRDefault="00942F46">
      <w:pPr>
        <w:shd w:val="clear" w:color="auto" w:fill="FFFFFF"/>
        <w:spacing w:line="256" w:lineRule="auto"/>
        <w:jc w:val="both"/>
        <w:rPr>
          <w:rFonts w:ascii="Calibri" w:eastAsia="Calibri" w:hAnsi="Calibri" w:cs="Calibri"/>
          <w:color w:val="00000A"/>
          <w:highlight w:val="white"/>
        </w:rPr>
      </w:pPr>
      <w:r>
        <w:rPr>
          <w:rFonts w:ascii="Calibri" w:eastAsia="Calibri" w:hAnsi="Calibri" w:cs="Calibri"/>
          <w:color w:val="00000A"/>
          <w:highlight w:val="white"/>
        </w:rPr>
        <w:t xml:space="preserve"> </w:t>
      </w:r>
    </w:p>
    <w:p w14:paraId="03C49EB4" w14:textId="77777777" w:rsidR="001514F0" w:rsidRDefault="00942F46">
      <w:pPr>
        <w:shd w:val="clear" w:color="auto" w:fill="FFFFFF"/>
        <w:spacing w:line="256" w:lineRule="auto"/>
        <w:jc w:val="both"/>
        <w:rPr>
          <w:rFonts w:ascii="Calibri" w:eastAsia="Calibri" w:hAnsi="Calibri" w:cs="Calibri"/>
          <w:color w:val="00000A"/>
          <w:highlight w:val="white"/>
        </w:rPr>
      </w:pPr>
      <w:r>
        <w:rPr>
          <w:rFonts w:ascii="Calibri" w:eastAsia="Calibri" w:hAnsi="Calibri" w:cs="Calibri"/>
          <w:color w:val="00000A"/>
          <w:highlight w:val="white"/>
        </w:rPr>
        <w:t xml:space="preserve"> </w:t>
      </w:r>
    </w:p>
    <w:p w14:paraId="29092035" w14:textId="77777777" w:rsidR="001514F0" w:rsidRDefault="00942F46">
      <w:pPr>
        <w:shd w:val="clear" w:color="auto" w:fill="FFFFFF"/>
        <w:spacing w:line="256" w:lineRule="auto"/>
        <w:jc w:val="both"/>
        <w:rPr>
          <w:rFonts w:ascii="Calibri" w:eastAsia="Calibri" w:hAnsi="Calibri" w:cs="Calibri"/>
          <w:color w:val="00000A"/>
          <w:highlight w:val="white"/>
        </w:rPr>
      </w:pPr>
      <w:r>
        <w:rPr>
          <w:rFonts w:ascii="Calibri" w:eastAsia="Calibri" w:hAnsi="Calibri" w:cs="Calibri"/>
          <w:color w:val="00000A"/>
          <w:highlight w:val="white"/>
        </w:rPr>
        <w:t xml:space="preserve"> </w:t>
      </w:r>
    </w:p>
    <w:p w14:paraId="5E25494C" w14:textId="77777777" w:rsidR="001514F0" w:rsidRDefault="00942F46">
      <w:pPr>
        <w:shd w:val="clear" w:color="auto" w:fill="FFFFFF"/>
        <w:spacing w:line="256" w:lineRule="auto"/>
        <w:jc w:val="both"/>
        <w:rPr>
          <w:rFonts w:ascii="Calibri" w:eastAsia="Calibri" w:hAnsi="Calibri" w:cs="Calibri"/>
          <w:color w:val="00000A"/>
          <w:highlight w:val="white"/>
        </w:rPr>
      </w:pPr>
      <w:r>
        <w:rPr>
          <w:rFonts w:ascii="Calibri" w:eastAsia="Calibri" w:hAnsi="Calibri" w:cs="Calibri"/>
          <w:color w:val="00000A"/>
          <w:highlight w:val="white"/>
        </w:rPr>
        <w:t xml:space="preserve"> </w:t>
      </w:r>
    </w:p>
    <w:p w14:paraId="5779E3B7" w14:textId="77777777" w:rsidR="001514F0" w:rsidRDefault="00942F46">
      <w:pPr>
        <w:shd w:val="clear" w:color="auto" w:fill="FFFFFF"/>
        <w:spacing w:line="256" w:lineRule="auto"/>
        <w:jc w:val="both"/>
        <w:rPr>
          <w:rFonts w:ascii="Calibri" w:eastAsia="Calibri" w:hAnsi="Calibri" w:cs="Calibri"/>
          <w:color w:val="00000A"/>
          <w:highlight w:val="white"/>
        </w:rPr>
      </w:pPr>
      <w:r>
        <w:rPr>
          <w:rFonts w:ascii="Calibri" w:eastAsia="Calibri" w:hAnsi="Calibri" w:cs="Calibri"/>
          <w:color w:val="00000A"/>
          <w:highlight w:val="white"/>
        </w:rPr>
        <w:t xml:space="preserve"> </w:t>
      </w:r>
    </w:p>
    <w:p w14:paraId="7A21CE06" w14:textId="77777777" w:rsidR="001514F0" w:rsidRDefault="001514F0">
      <w:pPr>
        <w:spacing w:line="256" w:lineRule="auto"/>
        <w:jc w:val="both"/>
        <w:rPr>
          <w:rFonts w:ascii="Calibri" w:eastAsia="Calibri" w:hAnsi="Calibri" w:cs="Calibri"/>
          <w:color w:val="00000A"/>
          <w:highlight w:val="white"/>
        </w:rPr>
      </w:pPr>
    </w:p>
    <w:p w14:paraId="7DE9C79E" w14:textId="77777777" w:rsidR="001514F0" w:rsidRDefault="00942F46">
      <w:pPr>
        <w:spacing w:before="220" w:after="220" w:line="256" w:lineRule="auto"/>
        <w:jc w:val="both"/>
        <w:rPr>
          <w:rFonts w:ascii="Verdana" w:eastAsia="Verdana" w:hAnsi="Verdana" w:cs="Verdana"/>
          <w:color w:val="00000A"/>
          <w:highlight w:val="white"/>
        </w:rPr>
      </w:pPr>
      <w:r>
        <w:rPr>
          <w:rFonts w:ascii="Verdana" w:eastAsia="Verdana" w:hAnsi="Verdana" w:cs="Verdana"/>
          <w:color w:val="00000A"/>
          <w:highlight w:val="white"/>
        </w:rPr>
        <w:t xml:space="preserve"> </w:t>
      </w:r>
    </w:p>
    <w:p w14:paraId="0C9BF9F4" w14:textId="77777777" w:rsidR="001514F0" w:rsidRDefault="00942F46">
      <w:pPr>
        <w:shd w:val="clear" w:color="auto" w:fill="FFFFFF"/>
        <w:spacing w:line="256" w:lineRule="auto"/>
        <w:jc w:val="both"/>
        <w:rPr>
          <w:rFonts w:ascii="Calibri" w:eastAsia="Calibri" w:hAnsi="Calibri" w:cs="Calibri"/>
          <w:b/>
          <w:color w:val="569C1B"/>
          <w:sz w:val="32"/>
          <w:szCs w:val="32"/>
          <w:highlight w:val="white"/>
        </w:rPr>
      </w:pPr>
      <w:r>
        <w:br w:type="page"/>
      </w:r>
    </w:p>
    <w:p w14:paraId="56D0BB5D" w14:textId="77777777" w:rsidR="001514F0" w:rsidRDefault="00942F46">
      <w:pPr>
        <w:shd w:val="clear" w:color="auto" w:fill="FFFFFF"/>
        <w:spacing w:line="256" w:lineRule="auto"/>
        <w:jc w:val="both"/>
        <w:rPr>
          <w:rFonts w:ascii="Calibri" w:eastAsia="Calibri" w:hAnsi="Calibri" w:cs="Calibri"/>
          <w:color w:val="569C1B"/>
          <w:sz w:val="32"/>
          <w:szCs w:val="32"/>
          <w:highlight w:val="white"/>
        </w:rPr>
      </w:pPr>
      <w:r>
        <w:rPr>
          <w:rFonts w:ascii="Calibri" w:eastAsia="Calibri" w:hAnsi="Calibri" w:cs="Calibri"/>
          <w:b/>
          <w:color w:val="569C1B"/>
          <w:sz w:val="32"/>
          <w:szCs w:val="32"/>
          <w:highlight w:val="white"/>
        </w:rPr>
        <w:lastRenderedPageBreak/>
        <w:t>Les aspects financiers du projet</w:t>
      </w:r>
      <w:r>
        <w:rPr>
          <w:rFonts w:ascii="Calibri" w:eastAsia="Calibri" w:hAnsi="Calibri" w:cs="Calibri"/>
          <w:color w:val="569C1B"/>
          <w:sz w:val="32"/>
          <w:szCs w:val="32"/>
          <w:highlight w:val="white"/>
        </w:rPr>
        <w:t xml:space="preserve"> </w:t>
      </w:r>
    </w:p>
    <w:p w14:paraId="20B0C1B1" w14:textId="77777777" w:rsidR="001514F0" w:rsidRDefault="001514F0">
      <w:pPr>
        <w:shd w:val="clear" w:color="auto" w:fill="FFFFFF"/>
        <w:spacing w:line="256" w:lineRule="auto"/>
        <w:jc w:val="both"/>
        <w:rPr>
          <w:rFonts w:ascii="Verdana" w:eastAsia="Verdana" w:hAnsi="Verdana" w:cs="Verdana"/>
          <w:color w:val="00000A"/>
          <w:highlight w:val="white"/>
        </w:rPr>
      </w:pPr>
    </w:p>
    <w:p w14:paraId="38037426"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color w:val="00000A"/>
          <w:highlight w:val="white"/>
        </w:rPr>
        <w:t xml:space="preserve">Possédez-vous déjà des matériels que vous comptez utiliser ? Si oui, lesquels ? </w:t>
      </w:r>
    </w:p>
    <w:p w14:paraId="778BAF44"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b/>
          <w:color w:val="00000A"/>
          <w:highlight w:val="white"/>
        </w:rPr>
        <w:t xml:space="preserve"> </w:t>
      </w:r>
      <w:r>
        <w:rPr>
          <w:rFonts w:ascii="Verdana" w:eastAsia="Verdana" w:hAnsi="Verdana" w:cs="Verdana"/>
          <w:color w:val="00000A"/>
          <w:highlight w:val="white"/>
        </w:rPr>
        <w:t xml:space="preserve"> </w:t>
      </w:r>
    </w:p>
    <w:p w14:paraId="44CFBF43"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b/>
          <w:color w:val="00000A"/>
          <w:highlight w:val="white"/>
        </w:rPr>
        <w:t xml:space="preserve"> </w:t>
      </w:r>
      <w:r>
        <w:rPr>
          <w:rFonts w:ascii="Verdana" w:eastAsia="Verdana" w:hAnsi="Verdana" w:cs="Verdana"/>
          <w:color w:val="00000A"/>
          <w:highlight w:val="white"/>
        </w:rPr>
        <w:t xml:space="preserve"> </w:t>
      </w:r>
    </w:p>
    <w:p w14:paraId="70E9350B"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color w:val="00000A"/>
          <w:highlight w:val="white"/>
        </w:rPr>
        <w:t xml:space="preserve"> </w:t>
      </w:r>
    </w:p>
    <w:p w14:paraId="3DA4E0AE"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color w:val="00000A"/>
          <w:highlight w:val="white"/>
        </w:rPr>
        <w:t xml:space="preserve"> </w:t>
      </w:r>
    </w:p>
    <w:p w14:paraId="794C4C73"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b/>
          <w:color w:val="00000A"/>
          <w:highlight w:val="white"/>
        </w:rPr>
        <w:t xml:space="preserve"> </w:t>
      </w:r>
      <w:r>
        <w:rPr>
          <w:rFonts w:ascii="Verdana" w:eastAsia="Verdana" w:hAnsi="Verdana" w:cs="Verdana"/>
          <w:color w:val="00000A"/>
          <w:highlight w:val="white"/>
        </w:rPr>
        <w:t xml:space="preserve"> </w:t>
      </w:r>
    </w:p>
    <w:p w14:paraId="7F1DBE6D"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b/>
          <w:color w:val="00000A"/>
          <w:highlight w:val="white"/>
        </w:rPr>
        <w:t xml:space="preserve"> </w:t>
      </w:r>
      <w:r>
        <w:rPr>
          <w:rFonts w:ascii="Verdana" w:eastAsia="Verdana" w:hAnsi="Verdana" w:cs="Verdana"/>
          <w:color w:val="00000A"/>
          <w:highlight w:val="white"/>
        </w:rPr>
        <w:t xml:space="preserve"> </w:t>
      </w:r>
    </w:p>
    <w:p w14:paraId="331F561B"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b/>
          <w:color w:val="00000A"/>
          <w:highlight w:val="white"/>
        </w:rPr>
        <w:t xml:space="preserve"> </w:t>
      </w:r>
      <w:r>
        <w:rPr>
          <w:rFonts w:ascii="Verdana" w:eastAsia="Verdana" w:hAnsi="Verdana" w:cs="Verdana"/>
          <w:color w:val="00000A"/>
          <w:highlight w:val="white"/>
        </w:rPr>
        <w:t xml:space="preserve"> </w:t>
      </w:r>
    </w:p>
    <w:p w14:paraId="5437230C"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b/>
          <w:color w:val="00000A"/>
          <w:highlight w:val="white"/>
        </w:rPr>
        <w:t xml:space="preserve"> </w:t>
      </w:r>
      <w:r>
        <w:rPr>
          <w:rFonts w:ascii="Verdana" w:eastAsia="Verdana" w:hAnsi="Verdana" w:cs="Verdana"/>
          <w:color w:val="00000A"/>
          <w:highlight w:val="white"/>
        </w:rPr>
        <w:t xml:space="preserve"> </w:t>
      </w:r>
    </w:p>
    <w:p w14:paraId="62486A02" w14:textId="77777777" w:rsidR="001514F0" w:rsidRDefault="00942F46">
      <w:pPr>
        <w:jc w:val="both"/>
        <w:rPr>
          <w:rFonts w:ascii="Verdana" w:eastAsia="Verdana" w:hAnsi="Verdana" w:cs="Verdana"/>
          <w:color w:val="00000A"/>
          <w:highlight w:val="white"/>
        </w:rPr>
      </w:pPr>
      <w:r>
        <w:rPr>
          <w:rFonts w:ascii="Verdana" w:eastAsia="Verdana" w:hAnsi="Verdana" w:cs="Verdana"/>
          <w:color w:val="00000A"/>
          <w:highlight w:val="white"/>
        </w:rPr>
        <w:t xml:space="preserve">Prévoyez-vous des investissements ? Si oui, lesquels ? </w:t>
      </w:r>
    </w:p>
    <w:p w14:paraId="0F17C916"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b/>
          <w:color w:val="00000A"/>
          <w:highlight w:val="white"/>
        </w:rPr>
        <w:t xml:space="preserve"> </w:t>
      </w:r>
      <w:r>
        <w:rPr>
          <w:rFonts w:ascii="Verdana" w:eastAsia="Verdana" w:hAnsi="Verdana" w:cs="Verdana"/>
          <w:color w:val="00000A"/>
          <w:highlight w:val="white"/>
        </w:rPr>
        <w:t xml:space="preserve"> </w:t>
      </w:r>
    </w:p>
    <w:p w14:paraId="1E8A1C39"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b/>
          <w:color w:val="00000A"/>
          <w:highlight w:val="white"/>
        </w:rPr>
        <w:t xml:space="preserve"> </w:t>
      </w:r>
      <w:r>
        <w:rPr>
          <w:rFonts w:ascii="Verdana" w:eastAsia="Verdana" w:hAnsi="Verdana" w:cs="Verdana"/>
          <w:color w:val="00000A"/>
          <w:highlight w:val="white"/>
        </w:rPr>
        <w:t xml:space="preserve"> </w:t>
      </w:r>
    </w:p>
    <w:p w14:paraId="33697845"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b/>
          <w:color w:val="00000A"/>
          <w:highlight w:val="white"/>
        </w:rPr>
        <w:t xml:space="preserve"> </w:t>
      </w:r>
      <w:r>
        <w:rPr>
          <w:rFonts w:ascii="Verdana" w:eastAsia="Verdana" w:hAnsi="Verdana" w:cs="Verdana"/>
          <w:color w:val="00000A"/>
          <w:highlight w:val="white"/>
        </w:rPr>
        <w:t xml:space="preserve"> </w:t>
      </w:r>
    </w:p>
    <w:p w14:paraId="7037C66E"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color w:val="00000A"/>
          <w:highlight w:val="white"/>
        </w:rPr>
        <w:t xml:space="preserve"> </w:t>
      </w:r>
    </w:p>
    <w:p w14:paraId="26C46239"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color w:val="00000A"/>
          <w:highlight w:val="white"/>
        </w:rPr>
        <w:t xml:space="preserve"> </w:t>
      </w:r>
    </w:p>
    <w:p w14:paraId="56F8ECB6"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color w:val="00000A"/>
          <w:highlight w:val="white"/>
        </w:rPr>
        <w:t xml:space="preserve"> </w:t>
      </w:r>
    </w:p>
    <w:p w14:paraId="269DF150"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b/>
          <w:color w:val="00000A"/>
          <w:highlight w:val="white"/>
        </w:rPr>
        <w:t xml:space="preserve"> </w:t>
      </w:r>
      <w:r>
        <w:rPr>
          <w:rFonts w:ascii="Verdana" w:eastAsia="Verdana" w:hAnsi="Verdana" w:cs="Verdana"/>
          <w:color w:val="00000A"/>
          <w:highlight w:val="white"/>
        </w:rPr>
        <w:t xml:space="preserve"> Comment envisagez-vous de financer ces investissements ? </w:t>
      </w:r>
    </w:p>
    <w:p w14:paraId="143F52D2"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b/>
          <w:color w:val="00000A"/>
          <w:highlight w:val="white"/>
        </w:rPr>
        <w:t xml:space="preserve"> </w:t>
      </w:r>
      <w:r>
        <w:rPr>
          <w:rFonts w:ascii="Verdana" w:eastAsia="Verdana" w:hAnsi="Verdana" w:cs="Verdana"/>
          <w:color w:val="00000A"/>
          <w:highlight w:val="white"/>
        </w:rPr>
        <w:t xml:space="preserve"> </w:t>
      </w:r>
    </w:p>
    <w:p w14:paraId="5C590413"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b/>
          <w:color w:val="00000A"/>
          <w:highlight w:val="white"/>
        </w:rPr>
        <w:t xml:space="preserve"> </w:t>
      </w:r>
      <w:r>
        <w:rPr>
          <w:rFonts w:ascii="Verdana" w:eastAsia="Verdana" w:hAnsi="Verdana" w:cs="Verdana"/>
          <w:color w:val="00000A"/>
          <w:highlight w:val="white"/>
        </w:rPr>
        <w:t xml:space="preserve"> </w:t>
      </w:r>
    </w:p>
    <w:p w14:paraId="5DFE392C"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color w:val="00000A"/>
          <w:highlight w:val="white"/>
        </w:rPr>
        <w:t xml:space="preserve">  </w:t>
      </w:r>
    </w:p>
    <w:p w14:paraId="7CE438E1"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color w:val="00000A"/>
          <w:highlight w:val="white"/>
        </w:rPr>
        <w:t xml:space="preserve">  </w:t>
      </w:r>
    </w:p>
    <w:p w14:paraId="5A66FF28"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b/>
          <w:color w:val="00000A"/>
          <w:highlight w:val="white"/>
        </w:rPr>
        <w:t xml:space="preserve"> </w:t>
      </w:r>
      <w:r>
        <w:rPr>
          <w:rFonts w:ascii="Verdana" w:eastAsia="Verdana" w:hAnsi="Verdana" w:cs="Verdana"/>
          <w:color w:val="00000A"/>
          <w:highlight w:val="white"/>
        </w:rPr>
        <w:t xml:space="preserve"> </w:t>
      </w:r>
    </w:p>
    <w:p w14:paraId="3C577F44"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color w:val="00000A"/>
          <w:highlight w:val="white"/>
        </w:rPr>
        <w:t xml:space="preserve">Plan de financement de départ : </w:t>
      </w:r>
    </w:p>
    <w:p w14:paraId="03BA3676"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b/>
          <w:color w:val="00000A"/>
          <w:highlight w:val="white"/>
        </w:rPr>
        <w:t xml:space="preserve"> </w:t>
      </w:r>
      <w:r>
        <w:rPr>
          <w:rFonts w:ascii="Verdana" w:eastAsia="Verdana" w:hAnsi="Verdana" w:cs="Verdana"/>
          <w:color w:val="00000A"/>
          <w:highlight w:val="white"/>
        </w:rPr>
        <w:t xml:space="preserve"> </w:t>
      </w:r>
    </w:p>
    <w:tbl>
      <w:tblPr>
        <w:tblStyle w:val="a4"/>
        <w:tblW w:w="92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00"/>
        <w:gridCol w:w="1725"/>
        <w:gridCol w:w="2955"/>
        <w:gridCol w:w="1590"/>
      </w:tblGrid>
      <w:tr w:rsidR="001514F0" w14:paraId="712D4CB4" w14:textId="77777777">
        <w:trPr>
          <w:trHeight w:val="570"/>
        </w:trPr>
        <w:tc>
          <w:tcPr>
            <w:tcW w:w="3000" w:type="dxa"/>
            <w:tcBorders>
              <w:top w:val="single" w:sz="5" w:space="0" w:color="000000"/>
              <w:left w:val="single" w:sz="5" w:space="0" w:color="000000"/>
              <w:bottom w:val="single" w:sz="5" w:space="0" w:color="000000"/>
              <w:right w:val="single" w:sz="5" w:space="0" w:color="000000"/>
            </w:tcBorders>
            <w:shd w:val="clear" w:color="auto" w:fill="CCCCCC"/>
            <w:tcMar>
              <w:top w:w="20" w:type="dxa"/>
              <w:left w:w="20" w:type="dxa"/>
              <w:bottom w:w="20" w:type="dxa"/>
              <w:right w:w="20" w:type="dxa"/>
            </w:tcMar>
          </w:tcPr>
          <w:p w14:paraId="19C80FC8" w14:textId="77777777" w:rsidR="001514F0" w:rsidRDefault="00942F46">
            <w:pPr>
              <w:spacing w:before="40" w:after="40"/>
              <w:ind w:left="40"/>
              <w:jc w:val="both"/>
              <w:rPr>
                <w:rFonts w:ascii="Verdana" w:eastAsia="Verdana" w:hAnsi="Verdana" w:cs="Verdana"/>
                <w:color w:val="00000A"/>
                <w:sz w:val="20"/>
                <w:szCs w:val="20"/>
                <w:highlight w:val="white"/>
              </w:rPr>
            </w:pPr>
            <w:r>
              <w:rPr>
                <w:rFonts w:ascii="Verdana" w:eastAsia="Verdana" w:hAnsi="Verdana" w:cs="Verdana"/>
                <w:color w:val="00000A"/>
                <w:sz w:val="20"/>
                <w:szCs w:val="20"/>
                <w:highlight w:val="white"/>
              </w:rPr>
              <w:t xml:space="preserve">Besoins durables </w:t>
            </w:r>
          </w:p>
        </w:tc>
        <w:tc>
          <w:tcPr>
            <w:tcW w:w="1725" w:type="dxa"/>
            <w:tcBorders>
              <w:top w:val="single" w:sz="5" w:space="0" w:color="000000"/>
              <w:left w:val="nil"/>
              <w:bottom w:val="single" w:sz="5" w:space="0" w:color="000000"/>
              <w:right w:val="single" w:sz="5" w:space="0" w:color="000000"/>
            </w:tcBorders>
            <w:shd w:val="clear" w:color="auto" w:fill="CCCCCC"/>
            <w:tcMar>
              <w:top w:w="20" w:type="dxa"/>
              <w:left w:w="20" w:type="dxa"/>
              <w:bottom w:w="20" w:type="dxa"/>
              <w:right w:w="20" w:type="dxa"/>
            </w:tcMar>
          </w:tcPr>
          <w:p w14:paraId="2B122700" w14:textId="77777777" w:rsidR="001514F0" w:rsidRDefault="00942F46">
            <w:pPr>
              <w:spacing w:before="40" w:after="40"/>
              <w:ind w:left="40"/>
              <w:jc w:val="both"/>
              <w:rPr>
                <w:rFonts w:ascii="Verdana" w:eastAsia="Verdana" w:hAnsi="Verdana" w:cs="Verdana"/>
                <w:color w:val="00000A"/>
                <w:sz w:val="20"/>
                <w:szCs w:val="20"/>
                <w:highlight w:val="white"/>
              </w:rPr>
            </w:pPr>
            <w:r>
              <w:rPr>
                <w:rFonts w:ascii="Verdana" w:eastAsia="Verdana" w:hAnsi="Verdana" w:cs="Verdana"/>
                <w:color w:val="00000A"/>
                <w:sz w:val="20"/>
                <w:szCs w:val="20"/>
                <w:highlight w:val="white"/>
              </w:rPr>
              <w:t xml:space="preserve">Montant </w:t>
            </w:r>
          </w:p>
        </w:tc>
        <w:tc>
          <w:tcPr>
            <w:tcW w:w="2955" w:type="dxa"/>
            <w:tcBorders>
              <w:top w:val="single" w:sz="5" w:space="0" w:color="000000"/>
              <w:left w:val="nil"/>
              <w:bottom w:val="single" w:sz="5" w:space="0" w:color="000000"/>
              <w:right w:val="single" w:sz="5" w:space="0" w:color="000000"/>
            </w:tcBorders>
            <w:shd w:val="clear" w:color="auto" w:fill="CCCCCC"/>
            <w:tcMar>
              <w:top w:w="20" w:type="dxa"/>
              <w:left w:w="20" w:type="dxa"/>
              <w:bottom w:w="20" w:type="dxa"/>
              <w:right w:w="20" w:type="dxa"/>
            </w:tcMar>
          </w:tcPr>
          <w:p w14:paraId="726EFF71" w14:textId="77777777" w:rsidR="001514F0" w:rsidRDefault="00942F46">
            <w:pPr>
              <w:spacing w:before="40" w:after="40"/>
              <w:ind w:left="40"/>
              <w:jc w:val="both"/>
              <w:rPr>
                <w:rFonts w:ascii="Verdana" w:eastAsia="Verdana" w:hAnsi="Verdana" w:cs="Verdana"/>
                <w:color w:val="00000A"/>
                <w:sz w:val="20"/>
                <w:szCs w:val="20"/>
                <w:highlight w:val="white"/>
              </w:rPr>
            </w:pPr>
            <w:r>
              <w:rPr>
                <w:rFonts w:ascii="Verdana" w:eastAsia="Verdana" w:hAnsi="Verdana" w:cs="Verdana"/>
                <w:color w:val="00000A"/>
                <w:sz w:val="20"/>
                <w:szCs w:val="20"/>
                <w:highlight w:val="white"/>
              </w:rPr>
              <w:t xml:space="preserve">Ressources </w:t>
            </w:r>
          </w:p>
        </w:tc>
        <w:tc>
          <w:tcPr>
            <w:tcW w:w="1590" w:type="dxa"/>
            <w:tcBorders>
              <w:top w:val="single" w:sz="5" w:space="0" w:color="000000"/>
              <w:left w:val="nil"/>
              <w:bottom w:val="single" w:sz="5" w:space="0" w:color="000000"/>
              <w:right w:val="single" w:sz="5" w:space="0" w:color="000000"/>
            </w:tcBorders>
            <w:shd w:val="clear" w:color="auto" w:fill="CCCCCC"/>
            <w:tcMar>
              <w:top w:w="20" w:type="dxa"/>
              <w:left w:w="20" w:type="dxa"/>
              <w:bottom w:w="20" w:type="dxa"/>
              <w:right w:w="20" w:type="dxa"/>
            </w:tcMar>
          </w:tcPr>
          <w:p w14:paraId="274A8717" w14:textId="77777777" w:rsidR="001514F0" w:rsidRDefault="00942F46">
            <w:pPr>
              <w:spacing w:before="40" w:after="40"/>
              <w:ind w:left="40"/>
              <w:jc w:val="both"/>
              <w:rPr>
                <w:rFonts w:ascii="Verdana" w:eastAsia="Verdana" w:hAnsi="Verdana" w:cs="Verdana"/>
                <w:color w:val="00000A"/>
                <w:sz w:val="20"/>
                <w:szCs w:val="20"/>
                <w:highlight w:val="white"/>
              </w:rPr>
            </w:pPr>
            <w:r>
              <w:rPr>
                <w:rFonts w:ascii="Verdana" w:eastAsia="Verdana" w:hAnsi="Verdana" w:cs="Verdana"/>
                <w:color w:val="00000A"/>
                <w:sz w:val="20"/>
                <w:szCs w:val="20"/>
                <w:highlight w:val="white"/>
              </w:rPr>
              <w:t xml:space="preserve">Montant </w:t>
            </w:r>
          </w:p>
        </w:tc>
      </w:tr>
      <w:tr w:rsidR="001514F0" w14:paraId="542BE4FA" w14:textId="77777777">
        <w:trPr>
          <w:trHeight w:val="2565"/>
        </w:trPr>
        <w:tc>
          <w:tcPr>
            <w:tcW w:w="3000"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71E47CF0" w14:textId="77777777" w:rsidR="001514F0" w:rsidRDefault="00942F46">
            <w:pPr>
              <w:widowControl w:val="0"/>
              <w:pBdr>
                <w:top w:val="nil"/>
                <w:left w:val="nil"/>
                <w:bottom w:val="nil"/>
                <w:right w:val="nil"/>
                <w:between w:val="nil"/>
              </w:pBdr>
              <w:rPr>
                <w:rFonts w:ascii="Verdana" w:eastAsia="Verdana" w:hAnsi="Verdana" w:cs="Verdana"/>
                <w:color w:val="00000A"/>
                <w:sz w:val="20"/>
                <w:szCs w:val="20"/>
                <w:highlight w:val="white"/>
              </w:rPr>
            </w:pPr>
            <w:r>
              <w:rPr>
                <w:rFonts w:ascii="Verdana" w:eastAsia="Verdana" w:hAnsi="Verdana" w:cs="Verdana"/>
                <w:color w:val="00000A"/>
                <w:sz w:val="20"/>
                <w:szCs w:val="20"/>
                <w:highlight w:val="white"/>
              </w:rPr>
              <w:t xml:space="preserve">Investissements matériels </w:t>
            </w:r>
          </w:p>
          <w:p w14:paraId="659A0496" w14:textId="77777777" w:rsidR="001514F0" w:rsidRDefault="00942F46">
            <w:pPr>
              <w:spacing w:before="40" w:after="40"/>
              <w:ind w:left="40"/>
              <w:jc w:val="both"/>
              <w:rPr>
                <w:rFonts w:ascii="Verdana" w:eastAsia="Verdana" w:hAnsi="Verdana" w:cs="Verdana"/>
                <w:color w:val="00000A"/>
                <w:sz w:val="20"/>
                <w:szCs w:val="20"/>
                <w:highlight w:val="white"/>
              </w:rPr>
            </w:pPr>
            <w:r>
              <w:rPr>
                <w:rFonts w:ascii="Verdana" w:eastAsia="Verdana" w:hAnsi="Verdana" w:cs="Verdana"/>
                <w:color w:val="00000A"/>
                <w:sz w:val="20"/>
                <w:szCs w:val="20"/>
                <w:highlight w:val="white"/>
              </w:rPr>
              <w:t xml:space="preserve"> </w:t>
            </w:r>
          </w:p>
          <w:p w14:paraId="60AEE301" w14:textId="77777777" w:rsidR="001514F0" w:rsidRDefault="00942F46">
            <w:pPr>
              <w:spacing w:before="40" w:after="40"/>
              <w:ind w:left="40"/>
              <w:jc w:val="both"/>
              <w:rPr>
                <w:rFonts w:ascii="Verdana" w:eastAsia="Verdana" w:hAnsi="Verdana" w:cs="Verdana"/>
                <w:color w:val="00000A"/>
                <w:sz w:val="20"/>
                <w:szCs w:val="20"/>
                <w:highlight w:val="white"/>
              </w:rPr>
            </w:pPr>
            <w:r>
              <w:rPr>
                <w:rFonts w:ascii="Verdana" w:eastAsia="Verdana" w:hAnsi="Verdana" w:cs="Verdana"/>
                <w:color w:val="00000A"/>
                <w:sz w:val="20"/>
                <w:szCs w:val="20"/>
                <w:highlight w:val="white"/>
              </w:rPr>
              <w:t xml:space="preserve"> </w:t>
            </w:r>
          </w:p>
          <w:p w14:paraId="30478883" w14:textId="77777777" w:rsidR="001514F0" w:rsidRDefault="00942F46">
            <w:pPr>
              <w:spacing w:before="40" w:after="40"/>
              <w:ind w:left="40"/>
              <w:jc w:val="both"/>
              <w:rPr>
                <w:rFonts w:ascii="Verdana" w:eastAsia="Verdana" w:hAnsi="Verdana" w:cs="Verdana"/>
                <w:color w:val="00000A"/>
                <w:sz w:val="20"/>
                <w:szCs w:val="20"/>
                <w:highlight w:val="white"/>
              </w:rPr>
            </w:pPr>
            <w:r>
              <w:rPr>
                <w:rFonts w:ascii="Verdana" w:eastAsia="Verdana" w:hAnsi="Verdana" w:cs="Verdana"/>
                <w:color w:val="00000A"/>
                <w:sz w:val="20"/>
                <w:szCs w:val="20"/>
                <w:highlight w:val="white"/>
              </w:rPr>
              <w:t xml:space="preserve"> </w:t>
            </w:r>
          </w:p>
          <w:p w14:paraId="434CD9B0" w14:textId="77777777" w:rsidR="001514F0" w:rsidRDefault="00942F46">
            <w:pPr>
              <w:spacing w:before="40" w:after="40"/>
              <w:ind w:left="40"/>
              <w:jc w:val="both"/>
              <w:rPr>
                <w:rFonts w:ascii="Verdana" w:eastAsia="Verdana" w:hAnsi="Verdana" w:cs="Verdana"/>
                <w:color w:val="00000A"/>
                <w:sz w:val="20"/>
                <w:szCs w:val="20"/>
                <w:highlight w:val="white"/>
              </w:rPr>
            </w:pPr>
            <w:r>
              <w:rPr>
                <w:rFonts w:ascii="Verdana" w:eastAsia="Verdana" w:hAnsi="Verdana" w:cs="Verdana"/>
                <w:color w:val="00000A"/>
                <w:sz w:val="20"/>
                <w:szCs w:val="20"/>
                <w:highlight w:val="white"/>
              </w:rPr>
              <w:t xml:space="preserve"> </w:t>
            </w:r>
          </w:p>
          <w:p w14:paraId="76481571" w14:textId="77777777" w:rsidR="001514F0" w:rsidRDefault="00942F46">
            <w:pPr>
              <w:spacing w:before="40" w:after="40"/>
              <w:ind w:left="40"/>
              <w:jc w:val="both"/>
              <w:rPr>
                <w:rFonts w:ascii="Verdana" w:eastAsia="Verdana" w:hAnsi="Verdana" w:cs="Verdana"/>
                <w:color w:val="00000A"/>
                <w:sz w:val="20"/>
                <w:szCs w:val="20"/>
                <w:highlight w:val="white"/>
              </w:rPr>
            </w:pPr>
            <w:r>
              <w:rPr>
                <w:rFonts w:ascii="Verdana" w:eastAsia="Verdana" w:hAnsi="Verdana" w:cs="Verdana"/>
                <w:color w:val="00000A"/>
                <w:sz w:val="20"/>
                <w:szCs w:val="20"/>
                <w:highlight w:val="white"/>
              </w:rPr>
              <w:t xml:space="preserve"> </w:t>
            </w:r>
          </w:p>
          <w:p w14:paraId="466B8E74" w14:textId="77777777" w:rsidR="001514F0" w:rsidRDefault="00942F46">
            <w:pPr>
              <w:spacing w:before="40" w:after="40"/>
              <w:ind w:left="40"/>
              <w:jc w:val="both"/>
              <w:rPr>
                <w:rFonts w:ascii="Verdana" w:eastAsia="Verdana" w:hAnsi="Verdana" w:cs="Verdana"/>
                <w:color w:val="00000A"/>
                <w:sz w:val="20"/>
                <w:szCs w:val="20"/>
                <w:highlight w:val="white"/>
              </w:rPr>
            </w:pPr>
            <w:r>
              <w:rPr>
                <w:rFonts w:ascii="Verdana" w:eastAsia="Verdana" w:hAnsi="Verdana" w:cs="Verdana"/>
                <w:color w:val="00000A"/>
                <w:sz w:val="20"/>
                <w:szCs w:val="20"/>
                <w:highlight w:val="white"/>
              </w:rPr>
              <w:t xml:space="preserve"> </w:t>
            </w:r>
          </w:p>
          <w:p w14:paraId="2744E277" w14:textId="77777777" w:rsidR="001514F0" w:rsidRDefault="00942F46">
            <w:pPr>
              <w:spacing w:before="40" w:after="40"/>
              <w:ind w:left="40"/>
              <w:jc w:val="both"/>
              <w:rPr>
                <w:rFonts w:ascii="Verdana" w:eastAsia="Verdana" w:hAnsi="Verdana" w:cs="Verdana"/>
                <w:color w:val="00000A"/>
                <w:sz w:val="20"/>
                <w:szCs w:val="20"/>
                <w:highlight w:val="white"/>
              </w:rPr>
            </w:pPr>
            <w:r>
              <w:rPr>
                <w:rFonts w:ascii="Verdana" w:eastAsia="Verdana" w:hAnsi="Verdana" w:cs="Verdana"/>
                <w:color w:val="00000A"/>
                <w:sz w:val="20"/>
                <w:szCs w:val="20"/>
                <w:highlight w:val="white"/>
              </w:rPr>
              <w:t xml:space="preserve"> </w:t>
            </w:r>
          </w:p>
        </w:tc>
        <w:tc>
          <w:tcPr>
            <w:tcW w:w="1725" w:type="dxa"/>
            <w:tcBorders>
              <w:top w:val="nil"/>
              <w:left w:val="nil"/>
              <w:bottom w:val="single" w:sz="5" w:space="0" w:color="000000"/>
              <w:right w:val="single" w:sz="5" w:space="0" w:color="000000"/>
            </w:tcBorders>
            <w:tcMar>
              <w:top w:w="20" w:type="dxa"/>
              <w:left w:w="20" w:type="dxa"/>
              <w:bottom w:w="20" w:type="dxa"/>
              <w:right w:w="20" w:type="dxa"/>
            </w:tcMar>
          </w:tcPr>
          <w:p w14:paraId="18B0BF68" w14:textId="77777777" w:rsidR="001514F0" w:rsidRDefault="00942F46">
            <w:pPr>
              <w:spacing w:before="40" w:after="40"/>
              <w:ind w:left="40"/>
              <w:jc w:val="both"/>
              <w:rPr>
                <w:rFonts w:ascii="Verdana" w:eastAsia="Verdana" w:hAnsi="Verdana" w:cs="Verdana"/>
                <w:color w:val="00000A"/>
                <w:sz w:val="20"/>
                <w:szCs w:val="20"/>
                <w:highlight w:val="white"/>
              </w:rPr>
            </w:pPr>
            <w:r>
              <w:rPr>
                <w:rFonts w:ascii="Verdana" w:eastAsia="Verdana" w:hAnsi="Verdana" w:cs="Verdana"/>
                <w:color w:val="00000A"/>
                <w:sz w:val="20"/>
                <w:szCs w:val="20"/>
                <w:highlight w:val="white"/>
              </w:rPr>
              <w:t xml:space="preserve">  </w:t>
            </w:r>
          </w:p>
        </w:tc>
        <w:tc>
          <w:tcPr>
            <w:tcW w:w="2955" w:type="dxa"/>
            <w:tcBorders>
              <w:top w:val="nil"/>
              <w:left w:val="nil"/>
              <w:bottom w:val="single" w:sz="5" w:space="0" w:color="000000"/>
              <w:right w:val="single" w:sz="5" w:space="0" w:color="000000"/>
            </w:tcBorders>
            <w:tcMar>
              <w:top w:w="20" w:type="dxa"/>
              <w:left w:w="20" w:type="dxa"/>
              <w:bottom w:w="20" w:type="dxa"/>
              <w:right w:w="20" w:type="dxa"/>
            </w:tcMar>
          </w:tcPr>
          <w:p w14:paraId="4FABB9E5" w14:textId="77777777" w:rsidR="001514F0" w:rsidRDefault="00942F46">
            <w:pPr>
              <w:spacing w:before="40" w:after="40"/>
              <w:ind w:left="40"/>
              <w:jc w:val="both"/>
              <w:rPr>
                <w:rFonts w:ascii="Verdana" w:eastAsia="Verdana" w:hAnsi="Verdana" w:cs="Verdana"/>
                <w:color w:val="00000A"/>
                <w:sz w:val="20"/>
                <w:szCs w:val="20"/>
                <w:highlight w:val="white"/>
              </w:rPr>
            </w:pPr>
            <w:r>
              <w:rPr>
                <w:rFonts w:ascii="Verdana" w:eastAsia="Verdana" w:hAnsi="Verdana" w:cs="Verdana"/>
                <w:color w:val="00000A"/>
                <w:sz w:val="20"/>
                <w:szCs w:val="20"/>
                <w:highlight w:val="white"/>
              </w:rPr>
              <w:t xml:space="preserve">Apports privés </w:t>
            </w:r>
          </w:p>
          <w:p w14:paraId="0A075A1D" w14:textId="77777777" w:rsidR="001514F0" w:rsidRDefault="001514F0">
            <w:pPr>
              <w:spacing w:before="40" w:after="40"/>
              <w:ind w:left="40"/>
              <w:jc w:val="both"/>
              <w:rPr>
                <w:rFonts w:ascii="Verdana" w:eastAsia="Verdana" w:hAnsi="Verdana" w:cs="Verdana"/>
                <w:color w:val="00000A"/>
                <w:sz w:val="20"/>
                <w:szCs w:val="20"/>
                <w:highlight w:val="white"/>
              </w:rPr>
            </w:pPr>
          </w:p>
          <w:p w14:paraId="5718CECB" w14:textId="77777777" w:rsidR="001514F0" w:rsidRDefault="001514F0">
            <w:pPr>
              <w:spacing w:before="40" w:after="40"/>
              <w:ind w:left="40"/>
              <w:jc w:val="both"/>
              <w:rPr>
                <w:rFonts w:ascii="Verdana" w:eastAsia="Verdana" w:hAnsi="Verdana" w:cs="Verdana"/>
                <w:color w:val="00000A"/>
                <w:sz w:val="20"/>
                <w:szCs w:val="20"/>
                <w:highlight w:val="white"/>
              </w:rPr>
            </w:pPr>
          </w:p>
          <w:p w14:paraId="6DC22DCA" w14:textId="77777777" w:rsidR="001514F0" w:rsidRDefault="00942F46">
            <w:pPr>
              <w:spacing w:before="40" w:after="40"/>
              <w:ind w:left="40"/>
              <w:jc w:val="both"/>
              <w:rPr>
                <w:rFonts w:ascii="Verdana" w:eastAsia="Verdana" w:hAnsi="Verdana" w:cs="Verdana"/>
                <w:color w:val="00000A"/>
                <w:sz w:val="20"/>
                <w:szCs w:val="20"/>
                <w:highlight w:val="white"/>
              </w:rPr>
            </w:pPr>
            <w:r>
              <w:rPr>
                <w:rFonts w:ascii="Verdana" w:eastAsia="Verdana" w:hAnsi="Verdana" w:cs="Verdana"/>
                <w:color w:val="00000A"/>
                <w:sz w:val="20"/>
                <w:szCs w:val="20"/>
                <w:highlight w:val="white"/>
              </w:rPr>
              <w:t>Subventions (ICHN, PAC)</w:t>
            </w:r>
          </w:p>
          <w:p w14:paraId="4D639BBD" w14:textId="77777777" w:rsidR="001514F0" w:rsidRDefault="001514F0">
            <w:pPr>
              <w:spacing w:before="40" w:after="40"/>
              <w:ind w:left="40"/>
              <w:jc w:val="both"/>
              <w:rPr>
                <w:rFonts w:ascii="Verdana" w:eastAsia="Verdana" w:hAnsi="Verdana" w:cs="Verdana"/>
                <w:color w:val="00000A"/>
                <w:sz w:val="20"/>
                <w:szCs w:val="20"/>
                <w:highlight w:val="white"/>
              </w:rPr>
            </w:pPr>
          </w:p>
          <w:p w14:paraId="015A7728" w14:textId="77777777" w:rsidR="001514F0" w:rsidRDefault="001514F0">
            <w:pPr>
              <w:spacing w:before="40" w:after="40"/>
              <w:ind w:left="40"/>
              <w:jc w:val="both"/>
              <w:rPr>
                <w:rFonts w:ascii="Verdana" w:eastAsia="Verdana" w:hAnsi="Verdana" w:cs="Verdana"/>
                <w:color w:val="00000A"/>
                <w:sz w:val="20"/>
                <w:szCs w:val="20"/>
                <w:highlight w:val="white"/>
              </w:rPr>
            </w:pPr>
          </w:p>
          <w:p w14:paraId="0699F6AD" w14:textId="77777777" w:rsidR="001514F0" w:rsidRDefault="00942F46">
            <w:pPr>
              <w:spacing w:before="40" w:after="40"/>
              <w:ind w:left="40"/>
              <w:jc w:val="both"/>
              <w:rPr>
                <w:rFonts w:ascii="Verdana" w:eastAsia="Verdana" w:hAnsi="Verdana" w:cs="Verdana"/>
                <w:color w:val="00000A"/>
                <w:sz w:val="20"/>
                <w:szCs w:val="20"/>
                <w:highlight w:val="white"/>
              </w:rPr>
            </w:pPr>
            <w:r>
              <w:rPr>
                <w:rFonts w:ascii="Verdana" w:eastAsia="Verdana" w:hAnsi="Verdana" w:cs="Verdana"/>
                <w:color w:val="00000A"/>
                <w:sz w:val="20"/>
                <w:szCs w:val="20"/>
                <w:highlight w:val="white"/>
              </w:rPr>
              <w:t xml:space="preserve">Autres subventions </w:t>
            </w:r>
          </w:p>
          <w:p w14:paraId="5B9906B7" w14:textId="77777777" w:rsidR="001514F0" w:rsidRDefault="001514F0">
            <w:pPr>
              <w:spacing w:before="40" w:after="40"/>
              <w:ind w:left="40"/>
              <w:jc w:val="both"/>
              <w:rPr>
                <w:rFonts w:ascii="Verdana" w:eastAsia="Verdana" w:hAnsi="Verdana" w:cs="Verdana"/>
                <w:color w:val="00000A"/>
                <w:sz w:val="20"/>
                <w:szCs w:val="20"/>
                <w:highlight w:val="white"/>
              </w:rPr>
            </w:pPr>
          </w:p>
        </w:tc>
        <w:tc>
          <w:tcPr>
            <w:tcW w:w="1590" w:type="dxa"/>
            <w:tcBorders>
              <w:top w:val="nil"/>
              <w:left w:val="nil"/>
              <w:bottom w:val="single" w:sz="5" w:space="0" w:color="000000"/>
              <w:right w:val="single" w:sz="5" w:space="0" w:color="000000"/>
            </w:tcBorders>
            <w:tcMar>
              <w:top w:w="20" w:type="dxa"/>
              <w:left w:w="20" w:type="dxa"/>
              <w:bottom w:w="20" w:type="dxa"/>
              <w:right w:w="20" w:type="dxa"/>
            </w:tcMar>
          </w:tcPr>
          <w:p w14:paraId="18A384D7" w14:textId="77777777" w:rsidR="001514F0" w:rsidRDefault="00942F46">
            <w:pPr>
              <w:spacing w:before="40" w:after="40"/>
              <w:ind w:left="40"/>
              <w:jc w:val="both"/>
              <w:rPr>
                <w:rFonts w:ascii="Verdana" w:eastAsia="Verdana" w:hAnsi="Verdana" w:cs="Verdana"/>
                <w:color w:val="00000A"/>
                <w:sz w:val="20"/>
                <w:szCs w:val="20"/>
                <w:highlight w:val="white"/>
              </w:rPr>
            </w:pPr>
            <w:r>
              <w:rPr>
                <w:rFonts w:ascii="Verdana" w:eastAsia="Verdana" w:hAnsi="Verdana" w:cs="Verdana"/>
                <w:color w:val="00000A"/>
                <w:sz w:val="20"/>
                <w:szCs w:val="20"/>
                <w:highlight w:val="white"/>
              </w:rPr>
              <w:t xml:space="preserve">  </w:t>
            </w:r>
          </w:p>
        </w:tc>
      </w:tr>
      <w:tr w:rsidR="001514F0" w14:paraId="7DB78BFB" w14:textId="77777777">
        <w:trPr>
          <w:trHeight w:val="1155"/>
        </w:trPr>
        <w:tc>
          <w:tcPr>
            <w:tcW w:w="3000"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32FC1F7E" w14:textId="77777777" w:rsidR="001514F0" w:rsidRDefault="00942F46">
            <w:pPr>
              <w:widowControl w:val="0"/>
              <w:pBdr>
                <w:top w:val="nil"/>
                <w:left w:val="nil"/>
                <w:bottom w:val="nil"/>
                <w:right w:val="nil"/>
                <w:between w:val="nil"/>
              </w:pBdr>
              <w:rPr>
                <w:rFonts w:ascii="Verdana" w:eastAsia="Verdana" w:hAnsi="Verdana" w:cs="Verdana"/>
                <w:color w:val="00000A"/>
                <w:sz w:val="20"/>
                <w:szCs w:val="20"/>
                <w:highlight w:val="white"/>
              </w:rPr>
            </w:pPr>
            <w:r>
              <w:rPr>
                <w:rFonts w:ascii="Verdana" w:eastAsia="Verdana" w:hAnsi="Verdana" w:cs="Verdana"/>
                <w:color w:val="00000A"/>
                <w:sz w:val="20"/>
                <w:szCs w:val="20"/>
                <w:highlight w:val="white"/>
              </w:rPr>
              <w:t>Besoin en fonds de roulement</w:t>
            </w:r>
          </w:p>
          <w:p w14:paraId="0D50E1FE" w14:textId="77777777" w:rsidR="001514F0" w:rsidRDefault="00942F46">
            <w:pPr>
              <w:spacing w:before="40" w:after="40"/>
              <w:ind w:left="40"/>
              <w:jc w:val="both"/>
              <w:rPr>
                <w:rFonts w:ascii="Verdana" w:eastAsia="Verdana" w:hAnsi="Verdana" w:cs="Verdana"/>
                <w:color w:val="00000A"/>
                <w:sz w:val="20"/>
                <w:szCs w:val="20"/>
                <w:highlight w:val="white"/>
              </w:rPr>
            </w:pPr>
            <w:r>
              <w:rPr>
                <w:rFonts w:ascii="Verdana" w:eastAsia="Verdana" w:hAnsi="Verdana" w:cs="Verdana"/>
                <w:color w:val="00000A"/>
                <w:sz w:val="20"/>
                <w:szCs w:val="20"/>
                <w:highlight w:val="white"/>
              </w:rPr>
              <w:t xml:space="preserve"> </w:t>
            </w:r>
          </w:p>
          <w:p w14:paraId="72FA901B" w14:textId="77777777" w:rsidR="001514F0" w:rsidRDefault="00942F46">
            <w:pPr>
              <w:spacing w:before="40" w:after="40"/>
              <w:ind w:left="40"/>
              <w:jc w:val="both"/>
              <w:rPr>
                <w:rFonts w:ascii="Verdana" w:eastAsia="Verdana" w:hAnsi="Verdana" w:cs="Verdana"/>
                <w:color w:val="00000A"/>
                <w:sz w:val="20"/>
                <w:szCs w:val="20"/>
                <w:highlight w:val="white"/>
              </w:rPr>
            </w:pPr>
            <w:r>
              <w:rPr>
                <w:rFonts w:ascii="Verdana" w:eastAsia="Verdana" w:hAnsi="Verdana" w:cs="Verdana"/>
                <w:color w:val="00000A"/>
                <w:sz w:val="20"/>
                <w:szCs w:val="20"/>
                <w:highlight w:val="white"/>
              </w:rPr>
              <w:t xml:space="preserve"> </w:t>
            </w:r>
          </w:p>
        </w:tc>
        <w:tc>
          <w:tcPr>
            <w:tcW w:w="1725" w:type="dxa"/>
            <w:tcBorders>
              <w:top w:val="nil"/>
              <w:left w:val="nil"/>
              <w:bottom w:val="single" w:sz="5" w:space="0" w:color="000000"/>
              <w:right w:val="single" w:sz="5" w:space="0" w:color="000000"/>
            </w:tcBorders>
            <w:tcMar>
              <w:top w:w="20" w:type="dxa"/>
              <w:left w:w="20" w:type="dxa"/>
              <w:bottom w:w="20" w:type="dxa"/>
              <w:right w:w="20" w:type="dxa"/>
            </w:tcMar>
          </w:tcPr>
          <w:p w14:paraId="11775CEA" w14:textId="77777777" w:rsidR="001514F0" w:rsidRDefault="00942F46">
            <w:pPr>
              <w:spacing w:before="40" w:after="40"/>
              <w:ind w:left="40"/>
              <w:jc w:val="both"/>
              <w:rPr>
                <w:rFonts w:ascii="Verdana" w:eastAsia="Verdana" w:hAnsi="Verdana" w:cs="Verdana"/>
                <w:color w:val="00000A"/>
                <w:sz w:val="20"/>
                <w:szCs w:val="20"/>
                <w:highlight w:val="white"/>
              </w:rPr>
            </w:pPr>
            <w:r>
              <w:rPr>
                <w:rFonts w:ascii="Verdana" w:eastAsia="Verdana" w:hAnsi="Verdana" w:cs="Verdana"/>
                <w:color w:val="00000A"/>
                <w:sz w:val="20"/>
                <w:szCs w:val="20"/>
                <w:highlight w:val="white"/>
              </w:rPr>
              <w:t xml:space="preserve">  </w:t>
            </w:r>
          </w:p>
        </w:tc>
        <w:tc>
          <w:tcPr>
            <w:tcW w:w="2955" w:type="dxa"/>
            <w:tcBorders>
              <w:top w:val="nil"/>
              <w:left w:val="nil"/>
              <w:bottom w:val="single" w:sz="5" w:space="0" w:color="000000"/>
              <w:right w:val="single" w:sz="5" w:space="0" w:color="000000"/>
            </w:tcBorders>
            <w:tcMar>
              <w:top w:w="20" w:type="dxa"/>
              <w:left w:w="20" w:type="dxa"/>
              <w:bottom w:w="20" w:type="dxa"/>
              <w:right w:w="20" w:type="dxa"/>
            </w:tcMar>
          </w:tcPr>
          <w:p w14:paraId="2B342F49" w14:textId="77777777" w:rsidR="001514F0" w:rsidRDefault="00942F46">
            <w:pPr>
              <w:spacing w:before="40" w:after="40"/>
              <w:ind w:left="40"/>
              <w:jc w:val="both"/>
              <w:rPr>
                <w:rFonts w:ascii="Verdana" w:eastAsia="Verdana" w:hAnsi="Verdana" w:cs="Verdana"/>
                <w:color w:val="00000A"/>
                <w:sz w:val="20"/>
                <w:szCs w:val="20"/>
                <w:highlight w:val="white"/>
              </w:rPr>
            </w:pPr>
            <w:r>
              <w:rPr>
                <w:rFonts w:ascii="Verdana" w:eastAsia="Verdana" w:hAnsi="Verdana" w:cs="Verdana"/>
                <w:color w:val="00000A"/>
                <w:sz w:val="20"/>
                <w:szCs w:val="20"/>
                <w:highlight w:val="white"/>
              </w:rPr>
              <w:t xml:space="preserve">Prêt familial </w:t>
            </w:r>
          </w:p>
        </w:tc>
        <w:tc>
          <w:tcPr>
            <w:tcW w:w="1590" w:type="dxa"/>
            <w:tcBorders>
              <w:top w:val="nil"/>
              <w:left w:val="nil"/>
              <w:bottom w:val="single" w:sz="5" w:space="0" w:color="000000"/>
              <w:right w:val="single" w:sz="5" w:space="0" w:color="000000"/>
            </w:tcBorders>
            <w:tcMar>
              <w:top w:w="20" w:type="dxa"/>
              <w:left w:w="20" w:type="dxa"/>
              <w:bottom w:w="20" w:type="dxa"/>
              <w:right w:w="20" w:type="dxa"/>
            </w:tcMar>
          </w:tcPr>
          <w:p w14:paraId="0C06D8CB" w14:textId="77777777" w:rsidR="001514F0" w:rsidRDefault="00942F46">
            <w:pPr>
              <w:spacing w:before="40" w:after="40"/>
              <w:ind w:left="40"/>
              <w:jc w:val="both"/>
              <w:rPr>
                <w:rFonts w:ascii="Verdana" w:eastAsia="Verdana" w:hAnsi="Verdana" w:cs="Verdana"/>
                <w:color w:val="00000A"/>
                <w:sz w:val="20"/>
                <w:szCs w:val="20"/>
                <w:highlight w:val="white"/>
              </w:rPr>
            </w:pPr>
            <w:r>
              <w:rPr>
                <w:rFonts w:ascii="Verdana" w:eastAsia="Verdana" w:hAnsi="Verdana" w:cs="Verdana"/>
                <w:color w:val="00000A"/>
                <w:sz w:val="20"/>
                <w:szCs w:val="20"/>
                <w:highlight w:val="white"/>
              </w:rPr>
              <w:t xml:space="preserve">  </w:t>
            </w:r>
          </w:p>
        </w:tc>
      </w:tr>
      <w:tr w:rsidR="001514F0" w14:paraId="69339CCE" w14:textId="77777777">
        <w:trPr>
          <w:trHeight w:val="600"/>
        </w:trPr>
        <w:tc>
          <w:tcPr>
            <w:tcW w:w="3000"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05820AC8" w14:textId="77777777" w:rsidR="001514F0" w:rsidRDefault="00942F46">
            <w:pPr>
              <w:spacing w:before="40" w:after="40"/>
              <w:ind w:left="40"/>
              <w:jc w:val="both"/>
              <w:rPr>
                <w:rFonts w:ascii="Verdana" w:eastAsia="Verdana" w:hAnsi="Verdana" w:cs="Verdana"/>
                <w:color w:val="00000A"/>
                <w:sz w:val="20"/>
                <w:szCs w:val="20"/>
                <w:highlight w:val="white"/>
              </w:rPr>
            </w:pPr>
            <w:r>
              <w:rPr>
                <w:rFonts w:ascii="Verdana" w:eastAsia="Verdana" w:hAnsi="Verdana" w:cs="Verdana"/>
                <w:color w:val="00000A"/>
                <w:sz w:val="20"/>
                <w:szCs w:val="20"/>
                <w:highlight w:val="white"/>
              </w:rPr>
              <w:t xml:space="preserve">  </w:t>
            </w:r>
          </w:p>
        </w:tc>
        <w:tc>
          <w:tcPr>
            <w:tcW w:w="1725" w:type="dxa"/>
            <w:tcBorders>
              <w:top w:val="nil"/>
              <w:left w:val="nil"/>
              <w:bottom w:val="single" w:sz="5" w:space="0" w:color="000000"/>
              <w:right w:val="single" w:sz="5" w:space="0" w:color="000000"/>
            </w:tcBorders>
            <w:tcMar>
              <w:top w:w="20" w:type="dxa"/>
              <w:left w:w="20" w:type="dxa"/>
              <w:bottom w:w="20" w:type="dxa"/>
              <w:right w:w="20" w:type="dxa"/>
            </w:tcMar>
          </w:tcPr>
          <w:p w14:paraId="68E45207" w14:textId="77777777" w:rsidR="001514F0" w:rsidRDefault="00942F46">
            <w:pPr>
              <w:spacing w:before="40" w:after="40"/>
              <w:ind w:left="40"/>
              <w:jc w:val="both"/>
              <w:rPr>
                <w:rFonts w:ascii="Verdana" w:eastAsia="Verdana" w:hAnsi="Verdana" w:cs="Verdana"/>
                <w:color w:val="00000A"/>
                <w:sz w:val="20"/>
                <w:szCs w:val="20"/>
                <w:highlight w:val="white"/>
              </w:rPr>
            </w:pPr>
            <w:r>
              <w:rPr>
                <w:rFonts w:ascii="Verdana" w:eastAsia="Verdana" w:hAnsi="Verdana" w:cs="Verdana"/>
                <w:color w:val="00000A"/>
                <w:sz w:val="20"/>
                <w:szCs w:val="20"/>
                <w:highlight w:val="white"/>
              </w:rPr>
              <w:t xml:space="preserve">  </w:t>
            </w:r>
          </w:p>
        </w:tc>
        <w:tc>
          <w:tcPr>
            <w:tcW w:w="2955" w:type="dxa"/>
            <w:tcBorders>
              <w:top w:val="nil"/>
              <w:left w:val="nil"/>
              <w:bottom w:val="single" w:sz="5" w:space="0" w:color="000000"/>
              <w:right w:val="single" w:sz="5" w:space="0" w:color="000000"/>
            </w:tcBorders>
            <w:tcMar>
              <w:top w:w="20" w:type="dxa"/>
              <w:left w:w="20" w:type="dxa"/>
              <w:bottom w:w="20" w:type="dxa"/>
              <w:right w:w="20" w:type="dxa"/>
            </w:tcMar>
          </w:tcPr>
          <w:p w14:paraId="1A2BB94D" w14:textId="77777777" w:rsidR="001514F0" w:rsidRDefault="00942F46">
            <w:pPr>
              <w:widowControl w:val="0"/>
              <w:pBdr>
                <w:top w:val="nil"/>
                <w:left w:val="nil"/>
                <w:bottom w:val="nil"/>
                <w:right w:val="nil"/>
                <w:between w:val="nil"/>
              </w:pBdr>
              <w:rPr>
                <w:rFonts w:ascii="Verdana" w:eastAsia="Verdana" w:hAnsi="Verdana" w:cs="Verdana"/>
                <w:color w:val="00000A"/>
                <w:sz w:val="20"/>
                <w:szCs w:val="20"/>
                <w:highlight w:val="white"/>
              </w:rPr>
            </w:pPr>
            <w:r>
              <w:rPr>
                <w:rFonts w:ascii="Verdana" w:eastAsia="Verdana" w:hAnsi="Verdana" w:cs="Verdana"/>
                <w:color w:val="00000A"/>
                <w:sz w:val="20"/>
                <w:szCs w:val="20"/>
                <w:highlight w:val="white"/>
              </w:rPr>
              <w:t xml:space="preserve">Emprunts long et moyen terme </w:t>
            </w:r>
          </w:p>
        </w:tc>
        <w:tc>
          <w:tcPr>
            <w:tcW w:w="1590" w:type="dxa"/>
            <w:tcBorders>
              <w:top w:val="nil"/>
              <w:left w:val="nil"/>
              <w:bottom w:val="single" w:sz="5" w:space="0" w:color="000000"/>
              <w:right w:val="single" w:sz="5" w:space="0" w:color="000000"/>
            </w:tcBorders>
            <w:tcMar>
              <w:top w:w="20" w:type="dxa"/>
              <w:left w:w="20" w:type="dxa"/>
              <w:bottom w:w="20" w:type="dxa"/>
              <w:right w:w="20" w:type="dxa"/>
            </w:tcMar>
          </w:tcPr>
          <w:p w14:paraId="1A7081E3" w14:textId="77777777" w:rsidR="001514F0" w:rsidRDefault="00942F46">
            <w:pPr>
              <w:spacing w:before="40" w:after="40"/>
              <w:ind w:left="40"/>
              <w:jc w:val="both"/>
              <w:rPr>
                <w:rFonts w:ascii="Verdana" w:eastAsia="Verdana" w:hAnsi="Verdana" w:cs="Verdana"/>
                <w:color w:val="00000A"/>
                <w:sz w:val="20"/>
                <w:szCs w:val="20"/>
                <w:highlight w:val="white"/>
              </w:rPr>
            </w:pPr>
            <w:r>
              <w:rPr>
                <w:rFonts w:ascii="Verdana" w:eastAsia="Verdana" w:hAnsi="Verdana" w:cs="Verdana"/>
                <w:color w:val="00000A"/>
                <w:sz w:val="20"/>
                <w:szCs w:val="20"/>
                <w:highlight w:val="white"/>
              </w:rPr>
              <w:t xml:space="preserve">  </w:t>
            </w:r>
          </w:p>
        </w:tc>
      </w:tr>
      <w:tr w:rsidR="001514F0" w14:paraId="1ECA1914" w14:textId="77777777">
        <w:trPr>
          <w:trHeight w:val="570"/>
        </w:trPr>
        <w:tc>
          <w:tcPr>
            <w:tcW w:w="3000" w:type="dxa"/>
            <w:tcBorders>
              <w:top w:val="nil"/>
              <w:left w:val="single" w:sz="5" w:space="0" w:color="000000"/>
              <w:bottom w:val="single" w:sz="5" w:space="0" w:color="000000"/>
              <w:right w:val="single" w:sz="5" w:space="0" w:color="000000"/>
            </w:tcBorders>
            <w:shd w:val="clear" w:color="auto" w:fill="CCCCCC"/>
            <w:tcMar>
              <w:top w:w="20" w:type="dxa"/>
              <w:left w:w="20" w:type="dxa"/>
              <w:bottom w:w="20" w:type="dxa"/>
              <w:right w:w="20" w:type="dxa"/>
            </w:tcMar>
          </w:tcPr>
          <w:p w14:paraId="7C1385A4" w14:textId="77777777" w:rsidR="001514F0" w:rsidRDefault="00942F46">
            <w:pPr>
              <w:spacing w:before="40" w:after="40"/>
              <w:ind w:left="40"/>
              <w:jc w:val="both"/>
              <w:rPr>
                <w:rFonts w:ascii="Verdana" w:eastAsia="Verdana" w:hAnsi="Verdana" w:cs="Verdana"/>
                <w:color w:val="00000A"/>
                <w:sz w:val="20"/>
                <w:szCs w:val="20"/>
                <w:highlight w:val="white"/>
              </w:rPr>
            </w:pPr>
            <w:r>
              <w:rPr>
                <w:rFonts w:ascii="Verdana" w:eastAsia="Verdana" w:hAnsi="Verdana" w:cs="Verdana"/>
                <w:color w:val="00000A"/>
                <w:sz w:val="20"/>
                <w:szCs w:val="20"/>
                <w:highlight w:val="white"/>
              </w:rPr>
              <w:t xml:space="preserve">TOTAL des besoins </w:t>
            </w:r>
          </w:p>
        </w:tc>
        <w:tc>
          <w:tcPr>
            <w:tcW w:w="1725" w:type="dxa"/>
            <w:tcBorders>
              <w:top w:val="nil"/>
              <w:left w:val="nil"/>
              <w:bottom w:val="single" w:sz="5" w:space="0" w:color="000000"/>
              <w:right w:val="single" w:sz="5" w:space="0" w:color="000000"/>
            </w:tcBorders>
            <w:shd w:val="clear" w:color="auto" w:fill="CCCCCC"/>
            <w:tcMar>
              <w:top w:w="20" w:type="dxa"/>
              <w:left w:w="20" w:type="dxa"/>
              <w:bottom w:w="20" w:type="dxa"/>
              <w:right w:w="20" w:type="dxa"/>
            </w:tcMar>
          </w:tcPr>
          <w:p w14:paraId="13FAD99F" w14:textId="77777777" w:rsidR="001514F0" w:rsidRDefault="00942F46">
            <w:pPr>
              <w:spacing w:before="40" w:after="40"/>
              <w:ind w:left="40"/>
              <w:jc w:val="both"/>
              <w:rPr>
                <w:rFonts w:ascii="Verdana" w:eastAsia="Verdana" w:hAnsi="Verdana" w:cs="Verdana"/>
                <w:color w:val="00000A"/>
                <w:sz w:val="20"/>
                <w:szCs w:val="20"/>
                <w:highlight w:val="white"/>
              </w:rPr>
            </w:pPr>
            <w:r>
              <w:rPr>
                <w:rFonts w:ascii="Verdana" w:eastAsia="Verdana" w:hAnsi="Verdana" w:cs="Verdana"/>
                <w:color w:val="00000A"/>
                <w:sz w:val="20"/>
                <w:szCs w:val="20"/>
                <w:highlight w:val="white"/>
              </w:rPr>
              <w:t xml:space="preserve">  </w:t>
            </w:r>
          </w:p>
        </w:tc>
        <w:tc>
          <w:tcPr>
            <w:tcW w:w="2955" w:type="dxa"/>
            <w:tcBorders>
              <w:top w:val="nil"/>
              <w:left w:val="nil"/>
              <w:bottom w:val="single" w:sz="5" w:space="0" w:color="000000"/>
              <w:right w:val="single" w:sz="5" w:space="0" w:color="000000"/>
            </w:tcBorders>
            <w:shd w:val="clear" w:color="auto" w:fill="CCCCCC"/>
            <w:tcMar>
              <w:top w:w="20" w:type="dxa"/>
              <w:left w:w="20" w:type="dxa"/>
              <w:bottom w:w="20" w:type="dxa"/>
              <w:right w:w="20" w:type="dxa"/>
            </w:tcMar>
          </w:tcPr>
          <w:p w14:paraId="197B51C0" w14:textId="77777777" w:rsidR="001514F0" w:rsidRDefault="00942F46">
            <w:pPr>
              <w:spacing w:before="40" w:after="40"/>
              <w:ind w:left="40"/>
              <w:jc w:val="both"/>
              <w:rPr>
                <w:rFonts w:ascii="Verdana" w:eastAsia="Verdana" w:hAnsi="Verdana" w:cs="Verdana"/>
                <w:color w:val="00000A"/>
                <w:sz w:val="20"/>
                <w:szCs w:val="20"/>
                <w:highlight w:val="white"/>
              </w:rPr>
            </w:pPr>
            <w:r>
              <w:rPr>
                <w:rFonts w:ascii="Verdana" w:eastAsia="Verdana" w:hAnsi="Verdana" w:cs="Verdana"/>
                <w:color w:val="00000A"/>
                <w:sz w:val="20"/>
                <w:szCs w:val="20"/>
                <w:highlight w:val="white"/>
              </w:rPr>
              <w:t xml:space="preserve">TOTAL des ressources </w:t>
            </w:r>
          </w:p>
        </w:tc>
        <w:tc>
          <w:tcPr>
            <w:tcW w:w="1590" w:type="dxa"/>
            <w:tcBorders>
              <w:top w:val="nil"/>
              <w:left w:val="nil"/>
              <w:bottom w:val="single" w:sz="5" w:space="0" w:color="000000"/>
              <w:right w:val="single" w:sz="5" w:space="0" w:color="000000"/>
            </w:tcBorders>
            <w:shd w:val="clear" w:color="auto" w:fill="CCCCCC"/>
            <w:tcMar>
              <w:top w:w="20" w:type="dxa"/>
              <w:left w:w="20" w:type="dxa"/>
              <w:bottom w:w="20" w:type="dxa"/>
              <w:right w:w="20" w:type="dxa"/>
            </w:tcMar>
          </w:tcPr>
          <w:p w14:paraId="2AFBF3F0" w14:textId="77777777" w:rsidR="001514F0" w:rsidRDefault="00942F46">
            <w:pPr>
              <w:spacing w:before="40" w:after="40"/>
              <w:ind w:left="40"/>
              <w:jc w:val="both"/>
              <w:rPr>
                <w:rFonts w:ascii="Verdana" w:eastAsia="Verdana" w:hAnsi="Verdana" w:cs="Verdana"/>
                <w:color w:val="00000A"/>
                <w:sz w:val="20"/>
                <w:szCs w:val="20"/>
                <w:highlight w:val="white"/>
              </w:rPr>
            </w:pPr>
            <w:r>
              <w:rPr>
                <w:rFonts w:ascii="Verdana" w:eastAsia="Verdana" w:hAnsi="Verdana" w:cs="Verdana"/>
                <w:color w:val="00000A"/>
                <w:sz w:val="20"/>
                <w:szCs w:val="20"/>
                <w:highlight w:val="white"/>
              </w:rPr>
              <w:t xml:space="preserve">  </w:t>
            </w:r>
          </w:p>
        </w:tc>
      </w:tr>
    </w:tbl>
    <w:p w14:paraId="4A30D467" w14:textId="77777777" w:rsidR="001514F0" w:rsidRDefault="00942F46">
      <w:pPr>
        <w:spacing w:before="220" w:after="220" w:line="256" w:lineRule="auto"/>
        <w:jc w:val="both"/>
        <w:rPr>
          <w:rFonts w:ascii="Verdana" w:eastAsia="Verdana" w:hAnsi="Verdana" w:cs="Verdana"/>
          <w:color w:val="00000A"/>
          <w:highlight w:val="white"/>
        </w:rPr>
      </w:pPr>
      <w:r>
        <w:br w:type="page"/>
      </w:r>
    </w:p>
    <w:p w14:paraId="4E515FD7" w14:textId="77777777" w:rsidR="001514F0" w:rsidRDefault="00942F46">
      <w:pPr>
        <w:spacing w:before="220" w:after="220" w:line="256" w:lineRule="auto"/>
        <w:jc w:val="both"/>
        <w:rPr>
          <w:rFonts w:ascii="Verdana" w:eastAsia="Verdana" w:hAnsi="Verdana" w:cs="Verdana"/>
          <w:color w:val="00000A"/>
          <w:highlight w:val="white"/>
        </w:rPr>
      </w:pPr>
      <w:r>
        <w:rPr>
          <w:rFonts w:ascii="Verdana" w:eastAsia="Verdana" w:hAnsi="Verdana" w:cs="Verdana"/>
          <w:color w:val="00000A"/>
          <w:highlight w:val="white"/>
        </w:rPr>
        <w:lastRenderedPageBreak/>
        <w:t>Quel niveau de revenus attendez-vous de cette activité ?</w:t>
      </w:r>
    </w:p>
    <w:p w14:paraId="22D68E94" w14:textId="77777777" w:rsidR="001514F0" w:rsidRDefault="00942F46">
      <w:pPr>
        <w:spacing w:before="220" w:after="220" w:line="256" w:lineRule="auto"/>
        <w:jc w:val="both"/>
        <w:rPr>
          <w:rFonts w:ascii="Verdana" w:eastAsia="Verdana" w:hAnsi="Verdana" w:cs="Verdana"/>
          <w:color w:val="00000A"/>
          <w:highlight w:val="white"/>
        </w:rPr>
      </w:pPr>
      <w:r>
        <w:rPr>
          <w:rFonts w:ascii="Verdana" w:eastAsia="Verdana" w:hAnsi="Verdana" w:cs="Verdana"/>
          <w:color w:val="00000A"/>
          <w:highlight w:val="white"/>
        </w:rPr>
        <w:t xml:space="preserve"> </w:t>
      </w:r>
    </w:p>
    <w:p w14:paraId="1C288495"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color w:val="00000A"/>
          <w:highlight w:val="white"/>
        </w:rPr>
        <w:t xml:space="preserve">Compte de résultat prévisionnel de l'activité : </w:t>
      </w:r>
    </w:p>
    <w:tbl>
      <w:tblPr>
        <w:tblStyle w:val="a5"/>
        <w:tblW w:w="9690" w:type="dxa"/>
        <w:tblInd w:w="-645" w:type="dxa"/>
        <w:tblBorders>
          <w:top w:val="nil"/>
          <w:left w:val="nil"/>
          <w:bottom w:val="nil"/>
          <w:right w:val="nil"/>
          <w:insideH w:val="nil"/>
          <w:insideV w:val="nil"/>
        </w:tblBorders>
        <w:tblLayout w:type="fixed"/>
        <w:tblLook w:val="0600" w:firstRow="0" w:lastRow="0" w:firstColumn="0" w:lastColumn="0" w:noHBand="1" w:noVBand="1"/>
      </w:tblPr>
      <w:tblGrid>
        <w:gridCol w:w="5895"/>
        <w:gridCol w:w="1260"/>
        <w:gridCol w:w="1365"/>
        <w:gridCol w:w="1170"/>
      </w:tblGrid>
      <w:tr w:rsidR="001514F0" w14:paraId="328C2AA2" w14:textId="77777777">
        <w:trPr>
          <w:trHeight w:val="844"/>
        </w:trPr>
        <w:tc>
          <w:tcPr>
            <w:tcW w:w="5895" w:type="dxa"/>
            <w:tcBorders>
              <w:top w:val="single" w:sz="5" w:space="0" w:color="000000"/>
              <w:left w:val="single" w:sz="5" w:space="0" w:color="000000"/>
              <w:bottom w:val="single" w:sz="5" w:space="0" w:color="000000"/>
              <w:right w:val="single" w:sz="5" w:space="0" w:color="000000"/>
            </w:tcBorders>
            <w:shd w:val="clear" w:color="auto" w:fill="CCCCCC"/>
            <w:tcMar>
              <w:top w:w="20" w:type="dxa"/>
              <w:left w:w="20" w:type="dxa"/>
              <w:bottom w:w="20" w:type="dxa"/>
              <w:right w:w="20" w:type="dxa"/>
            </w:tcMar>
          </w:tcPr>
          <w:p w14:paraId="5973002D" w14:textId="77777777" w:rsidR="001514F0" w:rsidRDefault="00942F46">
            <w:pPr>
              <w:spacing w:before="200" w:after="40"/>
              <w:ind w:left="141"/>
              <w:rPr>
                <w:rFonts w:ascii="Verdana" w:eastAsia="Verdana" w:hAnsi="Verdana" w:cs="Verdana"/>
                <w:color w:val="00000A"/>
                <w:highlight w:val="white"/>
              </w:rPr>
            </w:pPr>
            <w:r>
              <w:rPr>
                <w:rFonts w:ascii="Verdana" w:eastAsia="Verdana" w:hAnsi="Verdana" w:cs="Verdana"/>
                <w:color w:val="00000A"/>
                <w:highlight w:val="white"/>
              </w:rPr>
              <w:t xml:space="preserve">Intitulé </w:t>
            </w:r>
          </w:p>
        </w:tc>
        <w:tc>
          <w:tcPr>
            <w:tcW w:w="1260" w:type="dxa"/>
            <w:tcBorders>
              <w:top w:val="single" w:sz="5" w:space="0" w:color="000000"/>
              <w:left w:val="nil"/>
              <w:bottom w:val="single" w:sz="5" w:space="0" w:color="000000"/>
              <w:right w:val="single" w:sz="5" w:space="0" w:color="000000"/>
            </w:tcBorders>
            <w:shd w:val="clear" w:color="auto" w:fill="CCCCCC"/>
            <w:tcMar>
              <w:top w:w="20" w:type="dxa"/>
              <w:left w:w="20" w:type="dxa"/>
              <w:bottom w:w="20" w:type="dxa"/>
              <w:right w:w="20" w:type="dxa"/>
            </w:tcMar>
          </w:tcPr>
          <w:p w14:paraId="2BDA9318" w14:textId="77777777" w:rsidR="001514F0" w:rsidRDefault="00942F46">
            <w:pPr>
              <w:widowControl w:val="0"/>
              <w:pBdr>
                <w:top w:val="nil"/>
                <w:left w:val="nil"/>
                <w:bottom w:val="nil"/>
                <w:right w:val="nil"/>
                <w:between w:val="nil"/>
              </w:pBdr>
              <w:spacing w:before="200"/>
              <w:rPr>
                <w:rFonts w:ascii="Verdana" w:eastAsia="Verdana" w:hAnsi="Verdana" w:cs="Verdana"/>
                <w:color w:val="00000A"/>
                <w:highlight w:val="white"/>
              </w:rPr>
            </w:pPr>
            <w:r>
              <w:rPr>
                <w:rFonts w:ascii="Verdana" w:eastAsia="Verdana" w:hAnsi="Verdana" w:cs="Verdana"/>
                <w:color w:val="00000A"/>
                <w:highlight w:val="white"/>
              </w:rPr>
              <w:t>Année</w:t>
            </w:r>
          </w:p>
          <w:p w14:paraId="7B49C3E6"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1 </w:t>
            </w:r>
          </w:p>
        </w:tc>
        <w:tc>
          <w:tcPr>
            <w:tcW w:w="1365" w:type="dxa"/>
            <w:tcBorders>
              <w:top w:val="single" w:sz="5" w:space="0" w:color="000000"/>
              <w:left w:val="nil"/>
              <w:bottom w:val="single" w:sz="5" w:space="0" w:color="000000"/>
              <w:right w:val="single" w:sz="5" w:space="0" w:color="000000"/>
            </w:tcBorders>
            <w:shd w:val="clear" w:color="auto" w:fill="CCCCCC"/>
            <w:tcMar>
              <w:top w:w="20" w:type="dxa"/>
              <w:left w:w="20" w:type="dxa"/>
              <w:bottom w:w="20" w:type="dxa"/>
              <w:right w:w="20" w:type="dxa"/>
            </w:tcMar>
          </w:tcPr>
          <w:p w14:paraId="57ED59FF" w14:textId="77777777" w:rsidR="001514F0" w:rsidRDefault="00942F46">
            <w:pPr>
              <w:widowControl w:val="0"/>
              <w:pBdr>
                <w:top w:val="nil"/>
                <w:left w:val="nil"/>
                <w:bottom w:val="nil"/>
                <w:right w:val="nil"/>
                <w:between w:val="nil"/>
              </w:pBdr>
              <w:spacing w:before="200"/>
              <w:rPr>
                <w:rFonts w:ascii="Verdana" w:eastAsia="Verdana" w:hAnsi="Verdana" w:cs="Verdana"/>
                <w:color w:val="00000A"/>
                <w:highlight w:val="white"/>
              </w:rPr>
            </w:pPr>
            <w:r>
              <w:rPr>
                <w:rFonts w:ascii="Verdana" w:eastAsia="Verdana" w:hAnsi="Verdana" w:cs="Verdana"/>
                <w:color w:val="00000A"/>
                <w:highlight w:val="white"/>
              </w:rPr>
              <w:t>Année</w:t>
            </w:r>
          </w:p>
          <w:p w14:paraId="47A266D3"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2 </w:t>
            </w:r>
          </w:p>
        </w:tc>
        <w:tc>
          <w:tcPr>
            <w:tcW w:w="1170" w:type="dxa"/>
            <w:tcBorders>
              <w:top w:val="single" w:sz="5" w:space="0" w:color="000000"/>
              <w:left w:val="nil"/>
              <w:bottom w:val="single" w:sz="5" w:space="0" w:color="000000"/>
              <w:right w:val="single" w:sz="5" w:space="0" w:color="000000"/>
            </w:tcBorders>
            <w:shd w:val="clear" w:color="auto" w:fill="CCCCCC"/>
            <w:tcMar>
              <w:top w:w="20" w:type="dxa"/>
              <w:left w:w="20" w:type="dxa"/>
              <w:bottom w:w="20" w:type="dxa"/>
              <w:right w:w="20" w:type="dxa"/>
            </w:tcMar>
          </w:tcPr>
          <w:p w14:paraId="3C4F88AA" w14:textId="77777777" w:rsidR="001514F0" w:rsidRDefault="00942F46">
            <w:pPr>
              <w:widowControl w:val="0"/>
              <w:pBdr>
                <w:top w:val="nil"/>
                <w:left w:val="nil"/>
                <w:bottom w:val="nil"/>
                <w:right w:val="nil"/>
                <w:between w:val="nil"/>
              </w:pBdr>
              <w:spacing w:before="200"/>
              <w:rPr>
                <w:rFonts w:ascii="Verdana" w:eastAsia="Verdana" w:hAnsi="Verdana" w:cs="Verdana"/>
                <w:color w:val="00000A"/>
                <w:highlight w:val="white"/>
              </w:rPr>
            </w:pPr>
            <w:r>
              <w:rPr>
                <w:rFonts w:ascii="Verdana" w:eastAsia="Verdana" w:hAnsi="Verdana" w:cs="Verdana"/>
                <w:color w:val="00000A"/>
                <w:highlight w:val="white"/>
              </w:rPr>
              <w:t>Année</w:t>
            </w:r>
          </w:p>
          <w:p w14:paraId="523ABDB2"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3 </w:t>
            </w:r>
          </w:p>
        </w:tc>
      </w:tr>
      <w:tr w:rsidR="001514F0" w14:paraId="44C08E62" w14:textId="77777777">
        <w:trPr>
          <w:trHeight w:val="600"/>
        </w:trPr>
        <w:tc>
          <w:tcPr>
            <w:tcW w:w="5895"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464C61F1" w14:textId="77777777" w:rsidR="001514F0" w:rsidRDefault="00942F46">
            <w:pPr>
              <w:widowControl w:val="0"/>
              <w:pBdr>
                <w:top w:val="nil"/>
                <w:left w:val="nil"/>
                <w:bottom w:val="nil"/>
                <w:right w:val="nil"/>
                <w:between w:val="nil"/>
              </w:pBdr>
              <w:spacing w:before="200"/>
              <w:rPr>
                <w:rFonts w:ascii="Verdana" w:eastAsia="Verdana" w:hAnsi="Verdana" w:cs="Verdana"/>
                <w:color w:val="00000A"/>
                <w:highlight w:val="white"/>
              </w:rPr>
            </w:pPr>
            <w:r>
              <w:rPr>
                <w:rFonts w:ascii="Verdana" w:eastAsia="Verdana" w:hAnsi="Verdana" w:cs="Verdana"/>
                <w:color w:val="00000A"/>
                <w:highlight w:val="white"/>
              </w:rPr>
              <w:t>+ Ventes</w:t>
            </w:r>
          </w:p>
        </w:tc>
        <w:tc>
          <w:tcPr>
            <w:tcW w:w="1260" w:type="dxa"/>
            <w:tcBorders>
              <w:top w:val="nil"/>
              <w:left w:val="nil"/>
              <w:bottom w:val="single" w:sz="5" w:space="0" w:color="000000"/>
              <w:right w:val="single" w:sz="5" w:space="0" w:color="000000"/>
            </w:tcBorders>
            <w:tcMar>
              <w:top w:w="20" w:type="dxa"/>
              <w:left w:w="20" w:type="dxa"/>
              <w:bottom w:w="20" w:type="dxa"/>
              <w:right w:w="20" w:type="dxa"/>
            </w:tcMar>
          </w:tcPr>
          <w:p w14:paraId="7B563343"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365" w:type="dxa"/>
            <w:tcBorders>
              <w:top w:val="nil"/>
              <w:left w:val="nil"/>
              <w:bottom w:val="single" w:sz="5" w:space="0" w:color="000000"/>
              <w:right w:val="single" w:sz="5" w:space="0" w:color="000000"/>
            </w:tcBorders>
            <w:tcMar>
              <w:top w:w="20" w:type="dxa"/>
              <w:left w:w="20" w:type="dxa"/>
              <w:bottom w:w="20" w:type="dxa"/>
              <w:right w:w="20" w:type="dxa"/>
            </w:tcMar>
          </w:tcPr>
          <w:p w14:paraId="34F993F1"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170" w:type="dxa"/>
            <w:tcBorders>
              <w:top w:val="nil"/>
              <w:left w:val="nil"/>
              <w:bottom w:val="single" w:sz="5" w:space="0" w:color="000000"/>
              <w:right w:val="single" w:sz="5" w:space="0" w:color="000000"/>
            </w:tcBorders>
            <w:tcMar>
              <w:top w:w="20" w:type="dxa"/>
              <w:left w:w="20" w:type="dxa"/>
              <w:bottom w:w="20" w:type="dxa"/>
              <w:right w:w="20" w:type="dxa"/>
            </w:tcMar>
          </w:tcPr>
          <w:p w14:paraId="65AD4F1A"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r>
      <w:tr w:rsidR="001514F0" w14:paraId="1BDD60A8" w14:textId="77777777">
        <w:trPr>
          <w:trHeight w:val="600"/>
        </w:trPr>
        <w:tc>
          <w:tcPr>
            <w:tcW w:w="5895"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2A231BB2" w14:textId="77777777" w:rsidR="001514F0" w:rsidRDefault="00942F46">
            <w:pPr>
              <w:widowControl w:val="0"/>
              <w:pBdr>
                <w:top w:val="nil"/>
                <w:left w:val="nil"/>
                <w:bottom w:val="nil"/>
                <w:right w:val="nil"/>
                <w:between w:val="nil"/>
              </w:pBdr>
              <w:spacing w:before="200"/>
              <w:rPr>
                <w:rFonts w:ascii="Verdana" w:eastAsia="Verdana" w:hAnsi="Verdana" w:cs="Verdana"/>
                <w:color w:val="00000A"/>
                <w:highlight w:val="white"/>
              </w:rPr>
            </w:pPr>
            <w:r>
              <w:rPr>
                <w:rFonts w:ascii="Verdana" w:eastAsia="Verdana" w:hAnsi="Verdana" w:cs="Verdana"/>
                <w:color w:val="00000A"/>
                <w:highlight w:val="white"/>
              </w:rPr>
              <w:t xml:space="preserve">+ Ventes de produits transformés </w:t>
            </w:r>
          </w:p>
        </w:tc>
        <w:tc>
          <w:tcPr>
            <w:tcW w:w="1260" w:type="dxa"/>
            <w:tcBorders>
              <w:top w:val="nil"/>
              <w:left w:val="nil"/>
              <w:bottom w:val="single" w:sz="5" w:space="0" w:color="000000"/>
              <w:right w:val="single" w:sz="5" w:space="0" w:color="000000"/>
            </w:tcBorders>
            <w:tcMar>
              <w:top w:w="20" w:type="dxa"/>
              <w:left w:w="20" w:type="dxa"/>
              <w:bottom w:w="20" w:type="dxa"/>
              <w:right w:w="20" w:type="dxa"/>
            </w:tcMar>
          </w:tcPr>
          <w:p w14:paraId="1FEA4A31"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365" w:type="dxa"/>
            <w:tcBorders>
              <w:top w:val="nil"/>
              <w:left w:val="nil"/>
              <w:bottom w:val="single" w:sz="5" w:space="0" w:color="000000"/>
              <w:right w:val="single" w:sz="5" w:space="0" w:color="000000"/>
            </w:tcBorders>
            <w:tcMar>
              <w:top w:w="20" w:type="dxa"/>
              <w:left w:w="20" w:type="dxa"/>
              <w:bottom w:w="20" w:type="dxa"/>
              <w:right w:w="20" w:type="dxa"/>
            </w:tcMar>
          </w:tcPr>
          <w:p w14:paraId="7A2CFB0F"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170" w:type="dxa"/>
            <w:tcBorders>
              <w:top w:val="nil"/>
              <w:left w:val="nil"/>
              <w:bottom w:val="single" w:sz="5" w:space="0" w:color="000000"/>
              <w:right w:val="single" w:sz="5" w:space="0" w:color="000000"/>
            </w:tcBorders>
            <w:tcMar>
              <w:top w:w="20" w:type="dxa"/>
              <w:left w:w="20" w:type="dxa"/>
              <w:bottom w:w="20" w:type="dxa"/>
              <w:right w:w="20" w:type="dxa"/>
            </w:tcMar>
          </w:tcPr>
          <w:p w14:paraId="2AA876AC"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r>
      <w:tr w:rsidR="001514F0" w14:paraId="43695CE5" w14:textId="77777777">
        <w:trPr>
          <w:trHeight w:val="600"/>
        </w:trPr>
        <w:tc>
          <w:tcPr>
            <w:tcW w:w="5895"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16D1BB0A" w14:textId="77777777" w:rsidR="001514F0" w:rsidRDefault="00942F46">
            <w:pPr>
              <w:widowControl w:val="0"/>
              <w:pBdr>
                <w:top w:val="nil"/>
                <w:left w:val="nil"/>
                <w:bottom w:val="nil"/>
                <w:right w:val="nil"/>
                <w:between w:val="nil"/>
              </w:pBdr>
              <w:spacing w:before="200"/>
              <w:rPr>
                <w:rFonts w:ascii="Verdana" w:eastAsia="Verdana" w:hAnsi="Verdana" w:cs="Verdana"/>
                <w:color w:val="00000A"/>
                <w:highlight w:val="white"/>
              </w:rPr>
            </w:pPr>
            <w:r>
              <w:rPr>
                <w:rFonts w:ascii="Verdana" w:eastAsia="Verdana" w:hAnsi="Verdana" w:cs="Verdana"/>
                <w:color w:val="00000A"/>
                <w:highlight w:val="white"/>
              </w:rPr>
              <w:t xml:space="preserve">+ Autres ventes </w:t>
            </w:r>
          </w:p>
        </w:tc>
        <w:tc>
          <w:tcPr>
            <w:tcW w:w="1260" w:type="dxa"/>
            <w:tcBorders>
              <w:top w:val="nil"/>
              <w:left w:val="nil"/>
              <w:bottom w:val="single" w:sz="5" w:space="0" w:color="000000"/>
              <w:right w:val="single" w:sz="5" w:space="0" w:color="000000"/>
            </w:tcBorders>
            <w:tcMar>
              <w:top w:w="20" w:type="dxa"/>
              <w:left w:w="20" w:type="dxa"/>
              <w:bottom w:w="20" w:type="dxa"/>
              <w:right w:w="20" w:type="dxa"/>
            </w:tcMar>
          </w:tcPr>
          <w:p w14:paraId="07013658"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365" w:type="dxa"/>
            <w:tcBorders>
              <w:top w:val="nil"/>
              <w:left w:val="nil"/>
              <w:bottom w:val="single" w:sz="5" w:space="0" w:color="000000"/>
              <w:right w:val="single" w:sz="5" w:space="0" w:color="000000"/>
            </w:tcBorders>
            <w:tcMar>
              <w:top w:w="20" w:type="dxa"/>
              <w:left w:w="20" w:type="dxa"/>
              <w:bottom w:w="20" w:type="dxa"/>
              <w:right w:w="20" w:type="dxa"/>
            </w:tcMar>
          </w:tcPr>
          <w:p w14:paraId="548E7AED"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170" w:type="dxa"/>
            <w:tcBorders>
              <w:top w:val="nil"/>
              <w:left w:val="nil"/>
              <w:bottom w:val="single" w:sz="5" w:space="0" w:color="000000"/>
              <w:right w:val="single" w:sz="5" w:space="0" w:color="000000"/>
            </w:tcBorders>
            <w:tcMar>
              <w:top w:w="20" w:type="dxa"/>
              <w:left w:w="20" w:type="dxa"/>
              <w:bottom w:w="20" w:type="dxa"/>
              <w:right w:w="20" w:type="dxa"/>
            </w:tcMar>
          </w:tcPr>
          <w:p w14:paraId="790EAF56"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r>
      <w:tr w:rsidR="001514F0" w14:paraId="4980E42F" w14:textId="77777777">
        <w:trPr>
          <w:trHeight w:val="600"/>
        </w:trPr>
        <w:tc>
          <w:tcPr>
            <w:tcW w:w="5895"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3C1D9156" w14:textId="77777777" w:rsidR="001514F0" w:rsidRDefault="00942F46">
            <w:pPr>
              <w:widowControl w:val="0"/>
              <w:pBdr>
                <w:top w:val="nil"/>
                <w:left w:val="nil"/>
                <w:bottom w:val="nil"/>
                <w:right w:val="nil"/>
                <w:between w:val="nil"/>
              </w:pBdr>
              <w:spacing w:before="200"/>
              <w:rPr>
                <w:rFonts w:ascii="Verdana" w:eastAsia="Verdana" w:hAnsi="Verdana" w:cs="Verdana"/>
                <w:color w:val="00000A"/>
                <w:highlight w:val="white"/>
              </w:rPr>
            </w:pPr>
            <w:r>
              <w:rPr>
                <w:rFonts w:ascii="Verdana" w:eastAsia="Verdana" w:hAnsi="Verdana" w:cs="Verdana"/>
                <w:color w:val="00000A"/>
                <w:highlight w:val="white"/>
              </w:rPr>
              <w:t>+ Subventions (PAC , ICHN)</w:t>
            </w:r>
          </w:p>
        </w:tc>
        <w:tc>
          <w:tcPr>
            <w:tcW w:w="1260" w:type="dxa"/>
            <w:tcBorders>
              <w:top w:val="nil"/>
              <w:left w:val="nil"/>
              <w:bottom w:val="single" w:sz="5" w:space="0" w:color="000000"/>
              <w:right w:val="single" w:sz="5" w:space="0" w:color="000000"/>
            </w:tcBorders>
            <w:tcMar>
              <w:top w:w="20" w:type="dxa"/>
              <w:left w:w="20" w:type="dxa"/>
              <w:bottom w:w="20" w:type="dxa"/>
              <w:right w:w="20" w:type="dxa"/>
            </w:tcMar>
          </w:tcPr>
          <w:p w14:paraId="555D6968" w14:textId="77777777" w:rsidR="001514F0" w:rsidRDefault="001514F0">
            <w:pPr>
              <w:spacing w:before="200" w:after="40"/>
              <w:ind w:left="-540"/>
              <w:rPr>
                <w:rFonts w:ascii="Verdana" w:eastAsia="Verdana" w:hAnsi="Verdana" w:cs="Verdana"/>
                <w:color w:val="00000A"/>
                <w:highlight w:val="white"/>
              </w:rPr>
            </w:pPr>
          </w:p>
        </w:tc>
        <w:tc>
          <w:tcPr>
            <w:tcW w:w="1365" w:type="dxa"/>
            <w:tcBorders>
              <w:top w:val="nil"/>
              <w:left w:val="nil"/>
              <w:bottom w:val="single" w:sz="5" w:space="0" w:color="000000"/>
              <w:right w:val="single" w:sz="5" w:space="0" w:color="000000"/>
            </w:tcBorders>
            <w:tcMar>
              <w:top w:w="20" w:type="dxa"/>
              <w:left w:w="20" w:type="dxa"/>
              <w:bottom w:w="20" w:type="dxa"/>
              <w:right w:w="20" w:type="dxa"/>
            </w:tcMar>
          </w:tcPr>
          <w:p w14:paraId="7BA19A76" w14:textId="77777777" w:rsidR="001514F0" w:rsidRDefault="001514F0">
            <w:pPr>
              <w:spacing w:before="200" w:after="40"/>
              <w:ind w:left="-540"/>
              <w:rPr>
                <w:rFonts w:ascii="Verdana" w:eastAsia="Verdana" w:hAnsi="Verdana" w:cs="Verdana"/>
                <w:color w:val="00000A"/>
                <w:highlight w:val="white"/>
              </w:rPr>
            </w:pPr>
          </w:p>
        </w:tc>
        <w:tc>
          <w:tcPr>
            <w:tcW w:w="1170" w:type="dxa"/>
            <w:tcBorders>
              <w:top w:val="nil"/>
              <w:left w:val="nil"/>
              <w:bottom w:val="single" w:sz="5" w:space="0" w:color="000000"/>
              <w:right w:val="single" w:sz="5" w:space="0" w:color="000000"/>
            </w:tcBorders>
            <w:tcMar>
              <w:top w:w="20" w:type="dxa"/>
              <w:left w:w="20" w:type="dxa"/>
              <w:bottom w:w="20" w:type="dxa"/>
              <w:right w:w="20" w:type="dxa"/>
            </w:tcMar>
          </w:tcPr>
          <w:p w14:paraId="01AF9F5A" w14:textId="77777777" w:rsidR="001514F0" w:rsidRDefault="001514F0">
            <w:pPr>
              <w:spacing w:before="200" w:after="40"/>
              <w:ind w:left="-540"/>
              <w:rPr>
                <w:rFonts w:ascii="Verdana" w:eastAsia="Verdana" w:hAnsi="Verdana" w:cs="Verdana"/>
                <w:color w:val="00000A"/>
                <w:highlight w:val="white"/>
              </w:rPr>
            </w:pPr>
          </w:p>
        </w:tc>
      </w:tr>
      <w:tr w:rsidR="001514F0" w14:paraId="74D94DD9" w14:textId="77777777">
        <w:trPr>
          <w:trHeight w:val="600"/>
        </w:trPr>
        <w:tc>
          <w:tcPr>
            <w:tcW w:w="5895"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70BECA85" w14:textId="77777777" w:rsidR="001514F0" w:rsidRDefault="00942F46">
            <w:pPr>
              <w:widowControl w:val="0"/>
              <w:pBdr>
                <w:top w:val="nil"/>
                <w:left w:val="nil"/>
                <w:bottom w:val="nil"/>
                <w:right w:val="nil"/>
                <w:between w:val="nil"/>
              </w:pBdr>
              <w:spacing w:before="200"/>
              <w:rPr>
                <w:rFonts w:ascii="Verdana" w:eastAsia="Verdana" w:hAnsi="Verdana" w:cs="Verdana"/>
                <w:color w:val="00000A"/>
                <w:highlight w:val="white"/>
              </w:rPr>
            </w:pPr>
            <w:r>
              <w:rPr>
                <w:rFonts w:ascii="Verdana" w:eastAsia="Verdana" w:hAnsi="Verdana" w:cs="Verdana"/>
                <w:color w:val="00000A"/>
                <w:highlight w:val="white"/>
              </w:rPr>
              <w:t>+ autres subventions (crédit d'impôt, …)</w:t>
            </w:r>
          </w:p>
        </w:tc>
        <w:tc>
          <w:tcPr>
            <w:tcW w:w="1260" w:type="dxa"/>
            <w:tcBorders>
              <w:top w:val="nil"/>
              <w:left w:val="nil"/>
              <w:bottom w:val="single" w:sz="5" w:space="0" w:color="000000"/>
              <w:right w:val="single" w:sz="5" w:space="0" w:color="000000"/>
            </w:tcBorders>
            <w:tcMar>
              <w:top w:w="20" w:type="dxa"/>
              <w:left w:w="20" w:type="dxa"/>
              <w:bottom w:w="20" w:type="dxa"/>
              <w:right w:w="20" w:type="dxa"/>
            </w:tcMar>
          </w:tcPr>
          <w:p w14:paraId="626C534A" w14:textId="77777777" w:rsidR="001514F0" w:rsidRDefault="001514F0">
            <w:pPr>
              <w:spacing w:before="200" w:after="40"/>
              <w:ind w:left="-540"/>
              <w:rPr>
                <w:rFonts w:ascii="Verdana" w:eastAsia="Verdana" w:hAnsi="Verdana" w:cs="Verdana"/>
                <w:color w:val="00000A"/>
                <w:highlight w:val="white"/>
              </w:rPr>
            </w:pPr>
          </w:p>
        </w:tc>
        <w:tc>
          <w:tcPr>
            <w:tcW w:w="1365" w:type="dxa"/>
            <w:tcBorders>
              <w:top w:val="nil"/>
              <w:left w:val="nil"/>
              <w:bottom w:val="single" w:sz="5" w:space="0" w:color="000000"/>
              <w:right w:val="single" w:sz="5" w:space="0" w:color="000000"/>
            </w:tcBorders>
            <w:tcMar>
              <w:top w:w="20" w:type="dxa"/>
              <w:left w:w="20" w:type="dxa"/>
              <w:bottom w:w="20" w:type="dxa"/>
              <w:right w:w="20" w:type="dxa"/>
            </w:tcMar>
          </w:tcPr>
          <w:p w14:paraId="70C42B33" w14:textId="77777777" w:rsidR="001514F0" w:rsidRDefault="001514F0">
            <w:pPr>
              <w:spacing w:before="200" w:after="40"/>
              <w:ind w:left="-540"/>
              <w:rPr>
                <w:rFonts w:ascii="Verdana" w:eastAsia="Verdana" w:hAnsi="Verdana" w:cs="Verdana"/>
                <w:color w:val="00000A"/>
                <w:highlight w:val="white"/>
              </w:rPr>
            </w:pPr>
          </w:p>
        </w:tc>
        <w:tc>
          <w:tcPr>
            <w:tcW w:w="1170" w:type="dxa"/>
            <w:tcBorders>
              <w:top w:val="nil"/>
              <w:left w:val="nil"/>
              <w:bottom w:val="single" w:sz="5" w:space="0" w:color="000000"/>
              <w:right w:val="single" w:sz="5" w:space="0" w:color="000000"/>
            </w:tcBorders>
            <w:tcMar>
              <w:top w:w="20" w:type="dxa"/>
              <w:left w:w="20" w:type="dxa"/>
              <w:bottom w:w="20" w:type="dxa"/>
              <w:right w:w="20" w:type="dxa"/>
            </w:tcMar>
          </w:tcPr>
          <w:p w14:paraId="30BA4441" w14:textId="77777777" w:rsidR="001514F0" w:rsidRDefault="001514F0">
            <w:pPr>
              <w:spacing w:before="200" w:after="40"/>
              <w:ind w:left="-540"/>
              <w:rPr>
                <w:rFonts w:ascii="Verdana" w:eastAsia="Verdana" w:hAnsi="Verdana" w:cs="Verdana"/>
                <w:color w:val="00000A"/>
                <w:highlight w:val="white"/>
              </w:rPr>
            </w:pPr>
          </w:p>
        </w:tc>
      </w:tr>
      <w:tr w:rsidR="001514F0" w14:paraId="6E28FCE1" w14:textId="77777777">
        <w:trPr>
          <w:trHeight w:val="600"/>
        </w:trPr>
        <w:tc>
          <w:tcPr>
            <w:tcW w:w="5895"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4F8C6EAC" w14:textId="77777777" w:rsidR="001514F0" w:rsidRDefault="00942F46">
            <w:pPr>
              <w:widowControl w:val="0"/>
              <w:pBdr>
                <w:top w:val="nil"/>
                <w:left w:val="nil"/>
                <w:bottom w:val="nil"/>
                <w:right w:val="nil"/>
                <w:between w:val="nil"/>
              </w:pBdr>
              <w:spacing w:before="200"/>
              <w:rPr>
                <w:rFonts w:ascii="Verdana" w:eastAsia="Verdana" w:hAnsi="Verdana" w:cs="Verdana"/>
                <w:color w:val="00000A"/>
                <w:highlight w:val="white"/>
              </w:rPr>
            </w:pPr>
            <w:proofErr w:type="gramStart"/>
            <w:r>
              <w:rPr>
                <w:rFonts w:ascii="Verdana" w:eastAsia="Verdana" w:hAnsi="Verdana" w:cs="Verdana"/>
                <w:b/>
                <w:color w:val="00000A"/>
                <w:highlight w:val="white"/>
              </w:rPr>
              <w:t>=  VENTES</w:t>
            </w:r>
            <w:proofErr w:type="gramEnd"/>
            <w:r>
              <w:rPr>
                <w:rFonts w:ascii="Verdana" w:eastAsia="Verdana" w:hAnsi="Verdana" w:cs="Verdana"/>
                <w:color w:val="00000A"/>
                <w:highlight w:val="white"/>
              </w:rPr>
              <w:t xml:space="preserve"> </w:t>
            </w:r>
          </w:p>
        </w:tc>
        <w:tc>
          <w:tcPr>
            <w:tcW w:w="1260" w:type="dxa"/>
            <w:tcBorders>
              <w:top w:val="nil"/>
              <w:left w:val="nil"/>
              <w:bottom w:val="single" w:sz="5" w:space="0" w:color="000000"/>
              <w:right w:val="single" w:sz="5" w:space="0" w:color="000000"/>
            </w:tcBorders>
            <w:tcMar>
              <w:top w:w="20" w:type="dxa"/>
              <w:left w:w="20" w:type="dxa"/>
              <w:bottom w:w="20" w:type="dxa"/>
              <w:right w:w="20" w:type="dxa"/>
            </w:tcMar>
          </w:tcPr>
          <w:p w14:paraId="597EAB9A"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365" w:type="dxa"/>
            <w:tcBorders>
              <w:top w:val="nil"/>
              <w:left w:val="nil"/>
              <w:bottom w:val="single" w:sz="5" w:space="0" w:color="000000"/>
              <w:right w:val="single" w:sz="5" w:space="0" w:color="000000"/>
            </w:tcBorders>
            <w:tcMar>
              <w:top w:w="20" w:type="dxa"/>
              <w:left w:w="20" w:type="dxa"/>
              <w:bottom w:w="20" w:type="dxa"/>
              <w:right w:w="20" w:type="dxa"/>
            </w:tcMar>
          </w:tcPr>
          <w:p w14:paraId="6B8A1B18"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170" w:type="dxa"/>
            <w:tcBorders>
              <w:top w:val="nil"/>
              <w:left w:val="nil"/>
              <w:bottom w:val="single" w:sz="5" w:space="0" w:color="000000"/>
              <w:right w:val="single" w:sz="5" w:space="0" w:color="000000"/>
            </w:tcBorders>
            <w:tcMar>
              <w:top w:w="20" w:type="dxa"/>
              <w:left w:w="20" w:type="dxa"/>
              <w:bottom w:w="20" w:type="dxa"/>
              <w:right w:w="20" w:type="dxa"/>
            </w:tcMar>
          </w:tcPr>
          <w:p w14:paraId="2C3E53FE"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r>
      <w:tr w:rsidR="001514F0" w14:paraId="24CD881E" w14:textId="77777777">
        <w:trPr>
          <w:trHeight w:val="600"/>
        </w:trPr>
        <w:tc>
          <w:tcPr>
            <w:tcW w:w="5895"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357A3A20" w14:textId="77777777" w:rsidR="001514F0" w:rsidRDefault="00942F46">
            <w:pPr>
              <w:widowControl w:val="0"/>
              <w:pBdr>
                <w:top w:val="nil"/>
                <w:left w:val="nil"/>
                <w:bottom w:val="nil"/>
                <w:right w:val="nil"/>
                <w:between w:val="nil"/>
              </w:pBdr>
              <w:spacing w:before="200"/>
              <w:rPr>
                <w:rFonts w:ascii="Verdana" w:eastAsia="Verdana" w:hAnsi="Verdana" w:cs="Verdana"/>
                <w:color w:val="00000A"/>
                <w:highlight w:val="white"/>
              </w:rPr>
            </w:pPr>
            <w:r>
              <w:rPr>
                <w:rFonts w:ascii="Verdana" w:eastAsia="Verdana" w:hAnsi="Verdana" w:cs="Verdana"/>
                <w:color w:val="00000A"/>
                <w:highlight w:val="white"/>
              </w:rPr>
              <w:t xml:space="preserve">- Engrais et amendements </w:t>
            </w:r>
          </w:p>
        </w:tc>
        <w:tc>
          <w:tcPr>
            <w:tcW w:w="1260" w:type="dxa"/>
            <w:tcBorders>
              <w:top w:val="nil"/>
              <w:left w:val="nil"/>
              <w:bottom w:val="single" w:sz="5" w:space="0" w:color="000000"/>
              <w:right w:val="single" w:sz="5" w:space="0" w:color="000000"/>
            </w:tcBorders>
            <w:tcMar>
              <w:top w:w="20" w:type="dxa"/>
              <w:left w:w="20" w:type="dxa"/>
              <w:bottom w:w="20" w:type="dxa"/>
              <w:right w:w="20" w:type="dxa"/>
            </w:tcMar>
          </w:tcPr>
          <w:p w14:paraId="2D14B72A"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365" w:type="dxa"/>
            <w:tcBorders>
              <w:top w:val="nil"/>
              <w:left w:val="nil"/>
              <w:bottom w:val="single" w:sz="5" w:space="0" w:color="000000"/>
              <w:right w:val="single" w:sz="5" w:space="0" w:color="000000"/>
            </w:tcBorders>
            <w:tcMar>
              <w:top w:w="20" w:type="dxa"/>
              <w:left w:w="20" w:type="dxa"/>
              <w:bottom w:w="20" w:type="dxa"/>
              <w:right w:w="20" w:type="dxa"/>
            </w:tcMar>
          </w:tcPr>
          <w:p w14:paraId="0EC3A26C"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170" w:type="dxa"/>
            <w:tcBorders>
              <w:top w:val="nil"/>
              <w:left w:val="nil"/>
              <w:bottom w:val="single" w:sz="5" w:space="0" w:color="000000"/>
              <w:right w:val="single" w:sz="5" w:space="0" w:color="000000"/>
            </w:tcBorders>
            <w:tcMar>
              <w:top w:w="20" w:type="dxa"/>
              <w:left w:w="20" w:type="dxa"/>
              <w:bottom w:w="20" w:type="dxa"/>
              <w:right w:w="20" w:type="dxa"/>
            </w:tcMar>
          </w:tcPr>
          <w:p w14:paraId="023ACCC0"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r>
      <w:tr w:rsidR="001514F0" w14:paraId="75948F36" w14:textId="77777777">
        <w:trPr>
          <w:trHeight w:val="600"/>
        </w:trPr>
        <w:tc>
          <w:tcPr>
            <w:tcW w:w="5895"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7BEB9A60" w14:textId="77777777" w:rsidR="001514F0" w:rsidRDefault="00942F46">
            <w:pPr>
              <w:widowControl w:val="0"/>
              <w:pBdr>
                <w:top w:val="nil"/>
                <w:left w:val="nil"/>
                <w:bottom w:val="nil"/>
                <w:right w:val="nil"/>
                <w:between w:val="nil"/>
              </w:pBdr>
              <w:spacing w:before="200"/>
              <w:rPr>
                <w:rFonts w:ascii="Verdana" w:eastAsia="Verdana" w:hAnsi="Verdana" w:cs="Verdana"/>
                <w:color w:val="00000A"/>
                <w:highlight w:val="white"/>
              </w:rPr>
            </w:pPr>
            <w:r>
              <w:rPr>
                <w:rFonts w:ascii="Verdana" w:eastAsia="Verdana" w:hAnsi="Verdana" w:cs="Verdana"/>
                <w:color w:val="00000A"/>
                <w:highlight w:val="white"/>
              </w:rPr>
              <w:t xml:space="preserve">- Semences et plants </w:t>
            </w:r>
          </w:p>
        </w:tc>
        <w:tc>
          <w:tcPr>
            <w:tcW w:w="1260" w:type="dxa"/>
            <w:tcBorders>
              <w:top w:val="nil"/>
              <w:left w:val="nil"/>
              <w:bottom w:val="single" w:sz="5" w:space="0" w:color="000000"/>
              <w:right w:val="single" w:sz="5" w:space="0" w:color="000000"/>
            </w:tcBorders>
            <w:tcMar>
              <w:top w:w="20" w:type="dxa"/>
              <w:left w:w="20" w:type="dxa"/>
              <w:bottom w:w="20" w:type="dxa"/>
              <w:right w:w="20" w:type="dxa"/>
            </w:tcMar>
          </w:tcPr>
          <w:p w14:paraId="188E3D8D"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365" w:type="dxa"/>
            <w:tcBorders>
              <w:top w:val="nil"/>
              <w:left w:val="nil"/>
              <w:bottom w:val="single" w:sz="5" w:space="0" w:color="000000"/>
              <w:right w:val="single" w:sz="5" w:space="0" w:color="000000"/>
            </w:tcBorders>
            <w:tcMar>
              <w:top w:w="20" w:type="dxa"/>
              <w:left w:w="20" w:type="dxa"/>
              <w:bottom w:w="20" w:type="dxa"/>
              <w:right w:w="20" w:type="dxa"/>
            </w:tcMar>
          </w:tcPr>
          <w:p w14:paraId="23DC1A9F"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170" w:type="dxa"/>
            <w:tcBorders>
              <w:top w:val="nil"/>
              <w:left w:val="nil"/>
              <w:bottom w:val="single" w:sz="5" w:space="0" w:color="000000"/>
              <w:right w:val="single" w:sz="5" w:space="0" w:color="000000"/>
            </w:tcBorders>
            <w:tcMar>
              <w:top w:w="20" w:type="dxa"/>
              <w:left w:w="20" w:type="dxa"/>
              <w:bottom w:w="20" w:type="dxa"/>
              <w:right w:w="20" w:type="dxa"/>
            </w:tcMar>
          </w:tcPr>
          <w:p w14:paraId="4DF61BC7"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r>
      <w:tr w:rsidR="001514F0" w14:paraId="670196D0" w14:textId="77777777">
        <w:trPr>
          <w:trHeight w:val="600"/>
        </w:trPr>
        <w:tc>
          <w:tcPr>
            <w:tcW w:w="5895"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5F46F65D" w14:textId="77777777" w:rsidR="001514F0" w:rsidRDefault="00942F46">
            <w:pPr>
              <w:widowControl w:val="0"/>
              <w:pBdr>
                <w:top w:val="nil"/>
                <w:left w:val="nil"/>
                <w:bottom w:val="nil"/>
                <w:right w:val="nil"/>
                <w:between w:val="nil"/>
              </w:pBdr>
              <w:spacing w:before="200"/>
              <w:rPr>
                <w:rFonts w:ascii="Verdana" w:eastAsia="Verdana" w:hAnsi="Verdana" w:cs="Verdana"/>
                <w:color w:val="00000A"/>
                <w:highlight w:val="white"/>
              </w:rPr>
            </w:pPr>
            <w:r>
              <w:rPr>
                <w:rFonts w:ascii="Verdana" w:eastAsia="Verdana" w:hAnsi="Verdana" w:cs="Verdana"/>
                <w:color w:val="00000A"/>
                <w:highlight w:val="white"/>
              </w:rPr>
              <w:t>- alimentation (grain, foin, croquettes, autres)</w:t>
            </w:r>
          </w:p>
        </w:tc>
        <w:tc>
          <w:tcPr>
            <w:tcW w:w="1260" w:type="dxa"/>
            <w:tcBorders>
              <w:top w:val="nil"/>
              <w:left w:val="nil"/>
              <w:bottom w:val="single" w:sz="5" w:space="0" w:color="000000"/>
              <w:right w:val="single" w:sz="5" w:space="0" w:color="000000"/>
            </w:tcBorders>
            <w:tcMar>
              <w:top w:w="20" w:type="dxa"/>
              <w:left w:w="20" w:type="dxa"/>
              <w:bottom w:w="20" w:type="dxa"/>
              <w:right w:w="20" w:type="dxa"/>
            </w:tcMar>
          </w:tcPr>
          <w:p w14:paraId="40662F6B"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365" w:type="dxa"/>
            <w:tcBorders>
              <w:top w:val="nil"/>
              <w:left w:val="nil"/>
              <w:bottom w:val="single" w:sz="5" w:space="0" w:color="000000"/>
              <w:right w:val="single" w:sz="5" w:space="0" w:color="000000"/>
            </w:tcBorders>
            <w:tcMar>
              <w:top w:w="20" w:type="dxa"/>
              <w:left w:w="20" w:type="dxa"/>
              <w:bottom w:w="20" w:type="dxa"/>
              <w:right w:w="20" w:type="dxa"/>
            </w:tcMar>
          </w:tcPr>
          <w:p w14:paraId="2B35E959"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170" w:type="dxa"/>
            <w:tcBorders>
              <w:top w:val="nil"/>
              <w:left w:val="nil"/>
              <w:bottom w:val="single" w:sz="5" w:space="0" w:color="000000"/>
              <w:right w:val="single" w:sz="5" w:space="0" w:color="000000"/>
            </w:tcBorders>
            <w:tcMar>
              <w:top w:w="20" w:type="dxa"/>
              <w:left w:w="20" w:type="dxa"/>
              <w:bottom w:w="20" w:type="dxa"/>
              <w:right w:w="20" w:type="dxa"/>
            </w:tcMar>
          </w:tcPr>
          <w:p w14:paraId="4E45CE21"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r>
      <w:tr w:rsidR="001514F0" w14:paraId="2C18EAE5" w14:textId="77777777">
        <w:trPr>
          <w:trHeight w:val="600"/>
        </w:trPr>
        <w:tc>
          <w:tcPr>
            <w:tcW w:w="5895"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430386B3" w14:textId="77777777" w:rsidR="001514F0" w:rsidRDefault="00942F46">
            <w:pPr>
              <w:widowControl w:val="0"/>
              <w:pBdr>
                <w:top w:val="nil"/>
                <w:left w:val="nil"/>
                <w:bottom w:val="nil"/>
                <w:right w:val="nil"/>
                <w:between w:val="nil"/>
              </w:pBdr>
              <w:spacing w:before="200"/>
              <w:rPr>
                <w:rFonts w:ascii="Verdana" w:eastAsia="Verdana" w:hAnsi="Verdana" w:cs="Verdana"/>
                <w:color w:val="00000A"/>
                <w:highlight w:val="white"/>
              </w:rPr>
            </w:pPr>
            <w:r>
              <w:rPr>
                <w:rFonts w:ascii="Verdana" w:eastAsia="Verdana" w:hAnsi="Verdana" w:cs="Verdana"/>
                <w:color w:val="00000A"/>
                <w:highlight w:val="white"/>
              </w:rPr>
              <w:t>- phyto animal et vétérinaire</w:t>
            </w:r>
          </w:p>
        </w:tc>
        <w:tc>
          <w:tcPr>
            <w:tcW w:w="1260" w:type="dxa"/>
            <w:tcBorders>
              <w:top w:val="nil"/>
              <w:left w:val="nil"/>
              <w:bottom w:val="single" w:sz="5" w:space="0" w:color="000000"/>
              <w:right w:val="single" w:sz="5" w:space="0" w:color="000000"/>
            </w:tcBorders>
            <w:tcMar>
              <w:top w:w="20" w:type="dxa"/>
              <w:left w:w="20" w:type="dxa"/>
              <w:bottom w:w="20" w:type="dxa"/>
              <w:right w:w="20" w:type="dxa"/>
            </w:tcMar>
          </w:tcPr>
          <w:p w14:paraId="79535265"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365" w:type="dxa"/>
            <w:tcBorders>
              <w:top w:val="nil"/>
              <w:left w:val="nil"/>
              <w:bottom w:val="single" w:sz="5" w:space="0" w:color="000000"/>
              <w:right w:val="single" w:sz="5" w:space="0" w:color="000000"/>
            </w:tcBorders>
            <w:tcMar>
              <w:top w:w="20" w:type="dxa"/>
              <w:left w:w="20" w:type="dxa"/>
              <w:bottom w:w="20" w:type="dxa"/>
              <w:right w:w="20" w:type="dxa"/>
            </w:tcMar>
          </w:tcPr>
          <w:p w14:paraId="0C8CF6F0"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170" w:type="dxa"/>
            <w:tcBorders>
              <w:top w:val="nil"/>
              <w:left w:val="nil"/>
              <w:bottom w:val="single" w:sz="5" w:space="0" w:color="000000"/>
              <w:right w:val="single" w:sz="5" w:space="0" w:color="000000"/>
            </w:tcBorders>
            <w:tcMar>
              <w:top w:w="20" w:type="dxa"/>
              <w:left w:w="20" w:type="dxa"/>
              <w:bottom w:w="20" w:type="dxa"/>
              <w:right w:w="20" w:type="dxa"/>
            </w:tcMar>
          </w:tcPr>
          <w:p w14:paraId="16EA0D9D"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r>
      <w:tr w:rsidR="001514F0" w14:paraId="43638B0B" w14:textId="77777777">
        <w:trPr>
          <w:trHeight w:val="525"/>
        </w:trPr>
        <w:tc>
          <w:tcPr>
            <w:tcW w:w="5895"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52F82922" w14:textId="77777777" w:rsidR="001514F0" w:rsidRDefault="00942F46">
            <w:pPr>
              <w:spacing w:before="200" w:after="40"/>
              <w:ind w:left="-540" w:firstLine="540"/>
              <w:rPr>
                <w:rFonts w:ascii="Verdana" w:eastAsia="Verdana" w:hAnsi="Verdana" w:cs="Verdana"/>
                <w:color w:val="00000A"/>
                <w:highlight w:val="white"/>
              </w:rPr>
            </w:pPr>
            <w:r>
              <w:rPr>
                <w:rFonts w:ascii="Verdana" w:eastAsia="Verdana" w:hAnsi="Verdana" w:cs="Verdana"/>
                <w:color w:val="00000A"/>
                <w:highlight w:val="white"/>
              </w:rPr>
              <w:t xml:space="preserve">- Emballages (sacs, barquettes, pots, étiquettes...) </w:t>
            </w:r>
          </w:p>
        </w:tc>
        <w:tc>
          <w:tcPr>
            <w:tcW w:w="1260" w:type="dxa"/>
            <w:tcBorders>
              <w:top w:val="nil"/>
              <w:left w:val="nil"/>
              <w:bottom w:val="single" w:sz="5" w:space="0" w:color="000000"/>
              <w:right w:val="single" w:sz="5" w:space="0" w:color="000000"/>
            </w:tcBorders>
            <w:tcMar>
              <w:top w:w="20" w:type="dxa"/>
              <w:left w:w="20" w:type="dxa"/>
              <w:bottom w:w="20" w:type="dxa"/>
              <w:right w:w="20" w:type="dxa"/>
            </w:tcMar>
          </w:tcPr>
          <w:p w14:paraId="154EE44E"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365" w:type="dxa"/>
            <w:tcBorders>
              <w:top w:val="nil"/>
              <w:left w:val="nil"/>
              <w:bottom w:val="single" w:sz="5" w:space="0" w:color="000000"/>
              <w:right w:val="single" w:sz="5" w:space="0" w:color="000000"/>
            </w:tcBorders>
            <w:tcMar>
              <w:top w:w="20" w:type="dxa"/>
              <w:left w:w="20" w:type="dxa"/>
              <w:bottom w:w="20" w:type="dxa"/>
              <w:right w:w="20" w:type="dxa"/>
            </w:tcMar>
          </w:tcPr>
          <w:p w14:paraId="0E994DD8"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170" w:type="dxa"/>
            <w:tcBorders>
              <w:top w:val="nil"/>
              <w:left w:val="nil"/>
              <w:bottom w:val="single" w:sz="5" w:space="0" w:color="000000"/>
              <w:right w:val="single" w:sz="5" w:space="0" w:color="000000"/>
            </w:tcBorders>
            <w:tcMar>
              <w:top w:w="20" w:type="dxa"/>
              <w:left w:w="20" w:type="dxa"/>
              <w:bottom w:w="20" w:type="dxa"/>
              <w:right w:w="20" w:type="dxa"/>
            </w:tcMar>
          </w:tcPr>
          <w:p w14:paraId="2A4C1237"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r>
      <w:tr w:rsidR="001514F0" w14:paraId="40BB88DC" w14:textId="77777777">
        <w:trPr>
          <w:trHeight w:val="600"/>
        </w:trPr>
        <w:tc>
          <w:tcPr>
            <w:tcW w:w="5895"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5CD9EE46" w14:textId="77777777" w:rsidR="001514F0" w:rsidRDefault="00942F46">
            <w:pPr>
              <w:widowControl w:val="0"/>
              <w:pBdr>
                <w:top w:val="nil"/>
                <w:left w:val="nil"/>
                <w:bottom w:val="nil"/>
                <w:right w:val="nil"/>
                <w:between w:val="nil"/>
              </w:pBdr>
              <w:spacing w:before="200"/>
              <w:rPr>
                <w:rFonts w:ascii="Verdana" w:eastAsia="Verdana" w:hAnsi="Verdana" w:cs="Verdana"/>
                <w:color w:val="00000A"/>
                <w:highlight w:val="white"/>
              </w:rPr>
            </w:pPr>
            <w:r>
              <w:rPr>
                <w:rFonts w:ascii="Verdana" w:eastAsia="Verdana" w:hAnsi="Verdana" w:cs="Verdana"/>
                <w:color w:val="00000A"/>
                <w:highlight w:val="white"/>
              </w:rPr>
              <w:t xml:space="preserve">- Carburants et lubrifiants </w:t>
            </w:r>
          </w:p>
        </w:tc>
        <w:tc>
          <w:tcPr>
            <w:tcW w:w="1260" w:type="dxa"/>
            <w:tcBorders>
              <w:top w:val="nil"/>
              <w:left w:val="nil"/>
              <w:bottom w:val="single" w:sz="5" w:space="0" w:color="000000"/>
              <w:right w:val="single" w:sz="5" w:space="0" w:color="000000"/>
            </w:tcBorders>
            <w:tcMar>
              <w:top w:w="20" w:type="dxa"/>
              <w:left w:w="20" w:type="dxa"/>
              <w:bottom w:w="20" w:type="dxa"/>
              <w:right w:w="20" w:type="dxa"/>
            </w:tcMar>
          </w:tcPr>
          <w:p w14:paraId="2F96E5FF"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365" w:type="dxa"/>
            <w:tcBorders>
              <w:top w:val="nil"/>
              <w:left w:val="nil"/>
              <w:bottom w:val="single" w:sz="5" w:space="0" w:color="000000"/>
              <w:right w:val="single" w:sz="5" w:space="0" w:color="000000"/>
            </w:tcBorders>
            <w:tcMar>
              <w:top w:w="20" w:type="dxa"/>
              <w:left w:w="20" w:type="dxa"/>
              <w:bottom w:w="20" w:type="dxa"/>
              <w:right w:w="20" w:type="dxa"/>
            </w:tcMar>
          </w:tcPr>
          <w:p w14:paraId="4B02370F"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170" w:type="dxa"/>
            <w:tcBorders>
              <w:top w:val="nil"/>
              <w:left w:val="nil"/>
              <w:bottom w:val="single" w:sz="5" w:space="0" w:color="000000"/>
              <w:right w:val="single" w:sz="5" w:space="0" w:color="000000"/>
            </w:tcBorders>
            <w:tcMar>
              <w:top w:w="20" w:type="dxa"/>
              <w:left w:w="20" w:type="dxa"/>
              <w:bottom w:w="20" w:type="dxa"/>
              <w:right w:w="20" w:type="dxa"/>
            </w:tcMar>
          </w:tcPr>
          <w:p w14:paraId="2F0728F8"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r>
      <w:tr w:rsidR="001514F0" w14:paraId="38D14E1A" w14:textId="77777777">
        <w:trPr>
          <w:trHeight w:val="600"/>
        </w:trPr>
        <w:tc>
          <w:tcPr>
            <w:tcW w:w="5895"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757E46CC" w14:textId="77777777" w:rsidR="001514F0" w:rsidRDefault="00942F46">
            <w:pPr>
              <w:widowControl w:val="0"/>
              <w:pBdr>
                <w:top w:val="nil"/>
                <w:left w:val="nil"/>
                <w:bottom w:val="nil"/>
                <w:right w:val="nil"/>
                <w:between w:val="nil"/>
              </w:pBdr>
              <w:spacing w:before="200"/>
              <w:rPr>
                <w:rFonts w:ascii="Verdana" w:eastAsia="Verdana" w:hAnsi="Verdana" w:cs="Verdana"/>
                <w:color w:val="00000A"/>
                <w:highlight w:val="white"/>
              </w:rPr>
            </w:pPr>
            <w:r>
              <w:rPr>
                <w:rFonts w:ascii="Verdana" w:eastAsia="Verdana" w:hAnsi="Verdana" w:cs="Verdana"/>
                <w:color w:val="00000A"/>
                <w:highlight w:val="white"/>
              </w:rPr>
              <w:t>- Autres fournitures consommables (paille …)</w:t>
            </w:r>
          </w:p>
        </w:tc>
        <w:tc>
          <w:tcPr>
            <w:tcW w:w="1260" w:type="dxa"/>
            <w:tcBorders>
              <w:top w:val="nil"/>
              <w:left w:val="nil"/>
              <w:bottom w:val="single" w:sz="5" w:space="0" w:color="000000"/>
              <w:right w:val="single" w:sz="5" w:space="0" w:color="000000"/>
            </w:tcBorders>
            <w:tcMar>
              <w:top w:w="20" w:type="dxa"/>
              <w:left w:w="20" w:type="dxa"/>
              <w:bottom w:w="20" w:type="dxa"/>
              <w:right w:w="20" w:type="dxa"/>
            </w:tcMar>
          </w:tcPr>
          <w:p w14:paraId="086EE903"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365" w:type="dxa"/>
            <w:tcBorders>
              <w:top w:val="nil"/>
              <w:left w:val="nil"/>
              <w:bottom w:val="single" w:sz="5" w:space="0" w:color="000000"/>
              <w:right w:val="single" w:sz="5" w:space="0" w:color="000000"/>
            </w:tcBorders>
            <w:tcMar>
              <w:top w:w="20" w:type="dxa"/>
              <w:left w:w="20" w:type="dxa"/>
              <w:bottom w:w="20" w:type="dxa"/>
              <w:right w:w="20" w:type="dxa"/>
            </w:tcMar>
          </w:tcPr>
          <w:p w14:paraId="21EDD6F5"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170" w:type="dxa"/>
            <w:tcBorders>
              <w:top w:val="nil"/>
              <w:left w:val="nil"/>
              <w:bottom w:val="single" w:sz="5" w:space="0" w:color="000000"/>
              <w:right w:val="single" w:sz="5" w:space="0" w:color="000000"/>
            </w:tcBorders>
            <w:tcMar>
              <w:top w:w="20" w:type="dxa"/>
              <w:left w:w="20" w:type="dxa"/>
              <w:bottom w:w="20" w:type="dxa"/>
              <w:right w:w="20" w:type="dxa"/>
            </w:tcMar>
          </w:tcPr>
          <w:p w14:paraId="3C5C37B1"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r>
      <w:tr w:rsidR="001514F0" w14:paraId="17124B9D" w14:textId="77777777">
        <w:trPr>
          <w:trHeight w:val="600"/>
        </w:trPr>
        <w:tc>
          <w:tcPr>
            <w:tcW w:w="5895"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50AE1C41" w14:textId="77777777" w:rsidR="001514F0" w:rsidRDefault="00942F46">
            <w:pPr>
              <w:widowControl w:val="0"/>
              <w:spacing w:before="200"/>
              <w:rPr>
                <w:rFonts w:ascii="Verdana" w:eastAsia="Verdana" w:hAnsi="Verdana" w:cs="Verdana"/>
                <w:color w:val="00000A"/>
                <w:highlight w:val="white"/>
              </w:rPr>
            </w:pPr>
            <w:r>
              <w:rPr>
                <w:rFonts w:ascii="Verdana" w:eastAsia="Verdana" w:hAnsi="Verdana" w:cs="Verdana"/>
                <w:color w:val="00000A"/>
                <w:highlight w:val="white"/>
              </w:rPr>
              <w:t>- Prestation service agricole (abattage, découpe, transformation …)</w:t>
            </w:r>
          </w:p>
        </w:tc>
        <w:tc>
          <w:tcPr>
            <w:tcW w:w="1260" w:type="dxa"/>
            <w:tcBorders>
              <w:top w:val="nil"/>
              <w:left w:val="nil"/>
              <w:bottom w:val="single" w:sz="5" w:space="0" w:color="000000"/>
              <w:right w:val="single" w:sz="5" w:space="0" w:color="000000"/>
            </w:tcBorders>
            <w:tcMar>
              <w:top w:w="20" w:type="dxa"/>
              <w:left w:w="20" w:type="dxa"/>
              <w:bottom w:w="20" w:type="dxa"/>
              <w:right w:w="20" w:type="dxa"/>
            </w:tcMar>
          </w:tcPr>
          <w:p w14:paraId="427EB72A" w14:textId="77777777" w:rsidR="001514F0" w:rsidRDefault="001514F0">
            <w:pPr>
              <w:spacing w:before="200" w:after="40"/>
              <w:ind w:left="-540"/>
              <w:rPr>
                <w:rFonts w:ascii="Verdana" w:eastAsia="Verdana" w:hAnsi="Verdana" w:cs="Verdana"/>
                <w:color w:val="00000A"/>
                <w:highlight w:val="white"/>
              </w:rPr>
            </w:pPr>
          </w:p>
        </w:tc>
        <w:tc>
          <w:tcPr>
            <w:tcW w:w="1365" w:type="dxa"/>
            <w:tcBorders>
              <w:top w:val="nil"/>
              <w:left w:val="nil"/>
              <w:bottom w:val="single" w:sz="5" w:space="0" w:color="000000"/>
              <w:right w:val="single" w:sz="5" w:space="0" w:color="000000"/>
            </w:tcBorders>
            <w:tcMar>
              <w:top w:w="20" w:type="dxa"/>
              <w:left w:w="20" w:type="dxa"/>
              <w:bottom w:w="20" w:type="dxa"/>
              <w:right w:w="20" w:type="dxa"/>
            </w:tcMar>
          </w:tcPr>
          <w:p w14:paraId="1245A006" w14:textId="77777777" w:rsidR="001514F0" w:rsidRDefault="001514F0">
            <w:pPr>
              <w:spacing w:before="200" w:after="40"/>
              <w:ind w:left="-540"/>
              <w:rPr>
                <w:rFonts w:ascii="Verdana" w:eastAsia="Verdana" w:hAnsi="Verdana" w:cs="Verdana"/>
                <w:color w:val="00000A"/>
                <w:highlight w:val="white"/>
              </w:rPr>
            </w:pPr>
          </w:p>
        </w:tc>
        <w:tc>
          <w:tcPr>
            <w:tcW w:w="1170" w:type="dxa"/>
            <w:tcBorders>
              <w:top w:val="nil"/>
              <w:left w:val="nil"/>
              <w:bottom w:val="single" w:sz="5" w:space="0" w:color="000000"/>
              <w:right w:val="single" w:sz="5" w:space="0" w:color="000000"/>
            </w:tcBorders>
            <w:tcMar>
              <w:top w:w="20" w:type="dxa"/>
              <w:left w:w="20" w:type="dxa"/>
              <w:bottom w:w="20" w:type="dxa"/>
              <w:right w:w="20" w:type="dxa"/>
            </w:tcMar>
          </w:tcPr>
          <w:p w14:paraId="1418D0E3" w14:textId="77777777" w:rsidR="001514F0" w:rsidRDefault="001514F0">
            <w:pPr>
              <w:spacing w:before="200" w:after="40"/>
              <w:ind w:left="-540"/>
              <w:rPr>
                <w:rFonts w:ascii="Verdana" w:eastAsia="Verdana" w:hAnsi="Verdana" w:cs="Verdana"/>
                <w:color w:val="00000A"/>
                <w:highlight w:val="white"/>
              </w:rPr>
            </w:pPr>
          </w:p>
        </w:tc>
      </w:tr>
      <w:tr w:rsidR="001514F0" w14:paraId="18813968" w14:textId="77777777">
        <w:trPr>
          <w:trHeight w:val="600"/>
        </w:trPr>
        <w:tc>
          <w:tcPr>
            <w:tcW w:w="5895"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33EB93E3" w14:textId="77777777" w:rsidR="001514F0" w:rsidRDefault="00942F46">
            <w:pPr>
              <w:widowControl w:val="0"/>
              <w:pBdr>
                <w:top w:val="nil"/>
                <w:left w:val="nil"/>
                <w:bottom w:val="nil"/>
                <w:right w:val="nil"/>
                <w:between w:val="nil"/>
              </w:pBdr>
              <w:spacing w:before="200"/>
              <w:rPr>
                <w:rFonts w:ascii="Verdana" w:eastAsia="Verdana" w:hAnsi="Verdana" w:cs="Verdana"/>
                <w:color w:val="00000A"/>
                <w:highlight w:val="white"/>
              </w:rPr>
            </w:pPr>
            <w:r>
              <w:rPr>
                <w:rFonts w:ascii="Verdana" w:eastAsia="Verdana" w:hAnsi="Verdana" w:cs="Verdana"/>
                <w:b/>
                <w:color w:val="00000A"/>
                <w:highlight w:val="white"/>
              </w:rPr>
              <w:t>= MARGE BRUTE</w:t>
            </w:r>
            <w:r>
              <w:rPr>
                <w:rFonts w:ascii="Verdana" w:eastAsia="Verdana" w:hAnsi="Verdana" w:cs="Verdana"/>
                <w:color w:val="00000A"/>
                <w:highlight w:val="white"/>
              </w:rPr>
              <w:t xml:space="preserve"> </w:t>
            </w:r>
          </w:p>
        </w:tc>
        <w:tc>
          <w:tcPr>
            <w:tcW w:w="1260" w:type="dxa"/>
            <w:tcBorders>
              <w:top w:val="nil"/>
              <w:left w:val="nil"/>
              <w:bottom w:val="single" w:sz="5" w:space="0" w:color="000000"/>
              <w:right w:val="single" w:sz="5" w:space="0" w:color="000000"/>
            </w:tcBorders>
            <w:tcMar>
              <w:top w:w="20" w:type="dxa"/>
              <w:left w:w="20" w:type="dxa"/>
              <w:bottom w:w="20" w:type="dxa"/>
              <w:right w:w="20" w:type="dxa"/>
            </w:tcMar>
          </w:tcPr>
          <w:p w14:paraId="6F953ABD"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365" w:type="dxa"/>
            <w:tcBorders>
              <w:top w:val="nil"/>
              <w:left w:val="nil"/>
              <w:bottom w:val="single" w:sz="5" w:space="0" w:color="000000"/>
              <w:right w:val="single" w:sz="5" w:space="0" w:color="000000"/>
            </w:tcBorders>
            <w:tcMar>
              <w:top w:w="20" w:type="dxa"/>
              <w:left w:w="20" w:type="dxa"/>
              <w:bottom w:w="20" w:type="dxa"/>
              <w:right w:w="20" w:type="dxa"/>
            </w:tcMar>
          </w:tcPr>
          <w:p w14:paraId="4AFB453E"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170" w:type="dxa"/>
            <w:tcBorders>
              <w:top w:val="nil"/>
              <w:left w:val="nil"/>
              <w:bottom w:val="single" w:sz="5" w:space="0" w:color="000000"/>
              <w:right w:val="single" w:sz="5" w:space="0" w:color="000000"/>
            </w:tcBorders>
            <w:tcMar>
              <w:top w:w="20" w:type="dxa"/>
              <w:left w:w="20" w:type="dxa"/>
              <w:bottom w:w="20" w:type="dxa"/>
              <w:right w:w="20" w:type="dxa"/>
            </w:tcMar>
          </w:tcPr>
          <w:p w14:paraId="249C3A9C"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r>
      <w:tr w:rsidR="001514F0" w14:paraId="276D5924" w14:textId="77777777">
        <w:trPr>
          <w:trHeight w:val="600"/>
        </w:trPr>
        <w:tc>
          <w:tcPr>
            <w:tcW w:w="5895"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3084103E" w14:textId="77777777" w:rsidR="001514F0" w:rsidRDefault="00942F46">
            <w:pPr>
              <w:widowControl w:val="0"/>
              <w:pBdr>
                <w:top w:val="nil"/>
                <w:left w:val="nil"/>
                <w:bottom w:val="nil"/>
                <w:right w:val="nil"/>
                <w:between w:val="nil"/>
              </w:pBdr>
              <w:spacing w:before="200"/>
              <w:rPr>
                <w:rFonts w:ascii="Verdana" w:eastAsia="Verdana" w:hAnsi="Verdana" w:cs="Verdana"/>
                <w:color w:val="00000A"/>
                <w:highlight w:val="white"/>
              </w:rPr>
            </w:pPr>
            <w:r>
              <w:rPr>
                <w:rFonts w:ascii="Verdana" w:eastAsia="Verdana" w:hAnsi="Verdana" w:cs="Verdana"/>
                <w:color w:val="00000A"/>
                <w:highlight w:val="white"/>
              </w:rPr>
              <w:t xml:space="preserve">- Sous-traitance (certification bio) </w:t>
            </w:r>
          </w:p>
        </w:tc>
        <w:tc>
          <w:tcPr>
            <w:tcW w:w="1260" w:type="dxa"/>
            <w:tcBorders>
              <w:top w:val="nil"/>
              <w:left w:val="nil"/>
              <w:bottom w:val="single" w:sz="5" w:space="0" w:color="000000"/>
              <w:right w:val="single" w:sz="5" w:space="0" w:color="000000"/>
            </w:tcBorders>
            <w:tcMar>
              <w:top w:w="20" w:type="dxa"/>
              <w:left w:w="20" w:type="dxa"/>
              <w:bottom w:w="20" w:type="dxa"/>
              <w:right w:w="20" w:type="dxa"/>
            </w:tcMar>
          </w:tcPr>
          <w:p w14:paraId="556FDC9C"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365" w:type="dxa"/>
            <w:tcBorders>
              <w:top w:val="nil"/>
              <w:left w:val="nil"/>
              <w:bottom w:val="single" w:sz="5" w:space="0" w:color="000000"/>
              <w:right w:val="single" w:sz="5" w:space="0" w:color="000000"/>
            </w:tcBorders>
            <w:tcMar>
              <w:top w:w="20" w:type="dxa"/>
              <w:left w:w="20" w:type="dxa"/>
              <w:bottom w:w="20" w:type="dxa"/>
              <w:right w:w="20" w:type="dxa"/>
            </w:tcMar>
          </w:tcPr>
          <w:p w14:paraId="3F6F2E74"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170" w:type="dxa"/>
            <w:tcBorders>
              <w:top w:val="nil"/>
              <w:left w:val="nil"/>
              <w:bottom w:val="single" w:sz="5" w:space="0" w:color="000000"/>
              <w:right w:val="single" w:sz="5" w:space="0" w:color="000000"/>
            </w:tcBorders>
            <w:tcMar>
              <w:top w:w="20" w:type="dxa"/>
              <w:left w:w="20" w:type="dxa"/>
              <w:bottom w:w="20" w:type="dxa"/>
              <w:right w:w="20" w:type="dxa"/>
            </w:tcMar>
          </w:tcPr>
          <w:p w14:paraId="2755F38E"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r>
      <w:tr w:rsidR="001514F0" w14:paraId="2BEE5D01" w14:textId="77777777">
        <w:trPr>
          <w:trHeight w:val="600"/>
        </w:trPr>
        <w:tc>
          <w:tcPr>
            <w:tcW w:w="5895"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290189A7" w14:textId="77777777" w:rsidR="001514F0" w:rsidRDefault="00942F46">
            <w:pPr>
              <w:widowControl w:val="0"/>
              <w:pBdr>
                <w:top w:val="nil"/>
                <w:left w:val="nil"/>
                <w:bottom w:val="nil"/>
                <w:right w:val="nil"/>
                <w:between w:val="nil"/>
              </w:pBdr>
              <w:spacing w:before="200"/>
              <w:rPr>
                <w:rFonts w:ascii="Verdana" w:eastAsia="Verdana" w:hAnsi="Verdana" w:cs="Verdana"/>
                <w:color w:val="00000A"/>
                <w:highlight w:val="white"/>
              </w:rPr>
            </w:pPr>
            <w:r>
              <w:rPr>
                <w:rFonts w:ascii="Verdana" w:eastAsia="Verdana" w:hAnsi="Verdana" w:cs="Verdana"/>
                <w:color w:val="00000A"/>
                <w:highlight w:val="white"/>
              </w:rPr>
              <w:t xml:space="preserve">- Loyers (dont mise à disposition du foncier) </w:t>
            </w:r>
          </w:p>
        </w:tc>
        <w:tc>
          <w:tcPr>
            <w:tcW w:w="1260" w:type="dxa"/>
            <w:tcBorders>
              <w:top w:val="nil"/>
              <w:left w:val="nil"/>
              <w:bottom w:val="single" w:sz="5" w:space="0" w:color="000000"/>
              <w:right w:val="single" w:sz="5" w:space="0" w:color="000000"/>
            </w:tcBorders>
            <w:tcMar>
              <w:top w:w="20" w:type="dxa"/>
              <w:left w:w="20" w:type="dxa"/>
              <w:bottom w:w="20" w:type="dxa"/>
              <w:right w:w="20" w:type="dxa"/>
            </w:tcMar>
          </w:tcPr>
          <w:p w14:paraId="3B0AA1C3"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365" w:type="dxa"/>
            <w:tcBorders>
              <w:top w:val="nil"/>
              <w:left w:val="nil"/>
              <w:bottom w:val="single" w:sz="5" w:space="0" w:color="000000"/>
              <w:right w:val="single" w:sz="5" w:space="0" w:color="000000"/>
            </w:tcBorders>
            <w:tcMar>
              <w:top w:w="20" w:type="dxa"/>
              <w:left w:w="20" w:type="dxa"/>
              <w:bottom w:w="20" w:type="dxa"/>
              <w:right w:w="20" w:type="dxa"/>
            </w:tcMar>
          </w:tcPr>
          <w:p w14:paraId="21EC845E"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170" w:type="dxa"/>
            <w:tcBorders>
              <w:top w:val="nil"/>
              <w:left w:val="nil"/>
              <w:bottom w:val="single" w:sz="5" w:space="0" w:color="000000"/>
              <w:right w:val="single" w:sz="5" w:space="0" w:color="000000"/>
            </w:tcBorders>
            <w:tcMar>
              <w:top w:w="20" w:type="dxa"/>
              <w:left w:w="20" w:type="dxa"/>
              <w:bottom w:w="20" w:type="dxa"/>
              <w:right w:w="20" w:type="dxa"/>
            </w:tcMar>
          </w:tcPr>
          <w:p w14:paraId="099ECB6A"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r>
      <w:tr w:rsidR="001514F0" w14:paraId="116FA94B" w14:textId="77777777">
        <w:trPr>
          <w:trHeight w:val="600"/>
        </w:trPr>
        <w:tc>
          <w:tcPr>
            <w:tcW w:w="5895"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7272AB61" w14:textId="77777777" w:rsidR="001514F0" w:rsidRDefault="00942F46">
            <w:pPr>
              <w:widowControl w:val="0"/>
              <w:pBdr>
                <w:top w:val="nil"/>
                <w:left w:val="nil"/>
                <w:bottom w:val="nil"/>
                <w:right w:val="nil"/>
                <w:between w:val="nil"/>
              </w:pBdr>
              <w:spacing w:before="200"/>
              <w:rPr>
                <w:rFonts w:ascii="Verdana" w:eastAsia="Verdana" w:hAnsi="Verdana" w:cs="Verdana"/>
                <w:color w:val="00000A"/>
                <w:highlight w:val="white"/>
              </w:rPr>
            </w:pPr>
            <w:r>
              <w:rPr>
                <w:rFonts w:ascii="Verdana" w:eastAsia="Verdana" w:hAnsi="Verdana" w:cs="Verdana"/>
                <w:color w:val="00000A"/>
                <w:highlight w:val="white"/>
              </w:rPr>
              <w:lastRenderedPageBreak/>
              <w:t xml:space="preserve">- Entretiens et réparations du matériel </w:t>
            </w:r>
          </w:p>
        </w:tc>
        <w:tc>
          <w:tcPr>
            <w:tcW w:w="1260" w:type="dxa"/>
            <w:tcBorders>
              <w:top w:val="nil"/>
              <w:left w:val="nil"/>
              <w:bottom w:val="single" w:sz="5" w:space="0" w:color="000000"/>
              <w:right w:val="single" w:sz="5" w:space="0" w:color="000000"/>
            </w:tcBorders>
            <w:tcMar>
              <w:top w:w="20" w:type="dxa"/>
              <w:left w:w="20" w:type="dxa"/>
              <w:bottom w:w="20" w:type="dxa"/>
              <w:right w:w="20" w:type="dxa"/>
            </w:tcMar>
          </w:tcPr>
          <w:p w14:paraId="34259509"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365" w:type="dxa"/>
            <w:tcBorders>
              <w:top w:val="nil"/>
              <w:left w:val="nil"/>
              <w:bottom w:val="single" w:sz="5" w:space="0" w:color="000000"/>
              <w:right w:val="single" w:sz="5" w:space="0" w:color="000000"/>
            </w:tcBorders>
            <w:tcMar>
              <w:top w:w="20" w:type="dxa"/>
              <w:left w:w="20" w:type="dxa"/>
              <w:bottom w:w="20" w:type="dxa"/>
              <w:right w:w="20" w:type="dxa"/>
            </w:tcMar>
          </w:tcPr>
          <w:p w14:paraId="20D34A38"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170" w:type="dxa"/>
            <w:tcBorders>
              <w:top w:val="nil"/>
              <w:left w:val="nil"/>
              <w:bottom w:val="single" w:sz="5" w:space="0" w:color="000000"/>
              <w:right w:val="single" w:sz="5" w:space="0" w:color="000000"/>
            </w:tcBorders>
            <w:tcMar>
              <w:top w:w="20" w:type="dxa"/>
              <w:left w:w="20" w:type="dxa"/>
              <w:bottom w:w="20" w:type="dxa"/>
              <w:right w:w="20" w:type="dxa"/>
            </w:tcMar>
          </w:tcPr>
          <w:p w14:paraId="64D318EA"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r>
      <w:tr w:rsidR="001514F0" w14:paraId="18258DDB" w14:textId="77777777">
        <w:trPr>
          <w:trHeight w:val="600"/>
        </w:trPr>
        <w:tc>
          <w:tcPr>
            <w:tcW w:w="5895"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03BE6563" w14:textId="77777777" w:rsidR="001514F0" w:rsidRDefault="00942F46">
            <w:pPr>
              <w:widowControl w:val="0"/>
              <w:pBdr>
                <w:top w:val="nil"/>
                <w:left w:val="nil"/>
                <w:bottom w:val="nil"/>
                <w:right w:val="nil"/>
                <w:between w:val="nil"/>
              </w:pBdr>
              <w:spacing w:before="200"/>
              <w:rPr>
                <w:rFonts w:ascii="Verdana" w:eastAsia="Verdana" w:hAnsi="Verdana" w:cs="Verdana"/>
                <w:color w:val="00000A"/>
                <w:highlight w:val="white"/>
              </w:rPr>
            </w:pPr>
            <w:r>
              <w:rPr>
                <w:rFonts w:ascii="Verdana" w:eastAsia="Verdana" w:hAnsi="Verdana" w:cs="Verdana"/>
                <w:color w:val="00000A"/>
                <w:highlight w:val="white"/>
              </w:rPr>
              <w:t xml:space="preserve">- Assurances </w:t>
            </w:r>
          </w:p>
        </w:tc>
        <w:tc>
          <w:tcPr>
            <w:tcW w:w="1260" w:type="dxa"/>
            <w:tcBorders>
              <w:top w:val="nil"/>
              <w:left w:val="nil"/>
              <w:bottom w:val="single" w:sz="5" w:space="0" w:color="000000"/>
              <w:right w:val="single" w:sz="5" w:space="0" w:color="000000"/>
            </w:tcBorders>
            <w:tcMar>
              <w:top w:w="20" w:type="dxa"/>
              <w:left w:w="20" w:type="dxa"/>
              <w:bottom w:w="20" w:type="dxa"/>
              <w:right w:w="20" w:type="dxa"/>
            </w:tcMar>
          </w:tcPr>
          <w:p w14:paraId="3A4430DA"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365" w:type="dxa"/>
            <w:tcBorders>
              <w:top w:val="nil"/>
              <w:left w:val="nil"/>
              <w:bottom w:val="single" w:sz="5" w:space="0" w:color="000000"/>
              <w:right w:val="single" w:sz="5" w:space="0" w:color="000000"/>
            </w:tcBorders>
            <w:tcMar>
              <w:top w:w="20" w:type="dxa"/>
              <w:left w:w="20" w:type="dxa"/>
              <w:bottom w:w="20" w:type="dxa"/>
              <w:right w:w="20" w:type="dxa"/>
            </w:tcMar>
          </w:tcPr>
          <w:p w14:paraId="6512E346"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170" w:type="dxa"/>
            <w:tcBorders>
              <w:top w:val="nil"/>
              <w:left w:val="nil"/>
              <w:bottom w:val="single" w:sz="5" w:space="0" w:color="000000"/>
              <w:right w:val="single" w:sz="5" w:space="0" w:color="000000"/>
            </w:tcBorders>
            <w:tcMar>
              <w:top w:w="20" w:type="dxa"/>
              <w:left w:w="20" w:type="dxa"/>
              <w:bottom w:w="20" w:type="dxa"/>
              <w:right w:w="20" w:type="dxa"/>
            </w:tcMar>
          </w:tcPr>
          <w:p w14:paraId="20A5EA98"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r>
      <w:tr w:rsidR="001514F0" w14:paraId="52A5CB26" w14:textId="77777777">
        <w:trPr>
          <w:trHeight w:val="600"/>
        </w:trPr>
        <w:tc>
          <w:tcPr>
            <w:tcW w:w="5895"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73BFCCB8" w14:textId="77777777" w:rsidR="001514F0" w:rsidRDefault="00942F46">
            <w:pPr>
              <w:widowControl w:val="0"/>
              <w:pBdr>
                <w:top w:val="nil"/>
                <w:left w:val="nil"/>
                <w:bottom w:val="nil"/>
                <w:right w:val="nil"/>
                <w:between w:val="nil"/>
              </w:pBdr>
              <w:spacing w:before="200"/>
              <w:rPr>
                <w:rFonts w:ascii="Verdana" w:eastAsia="Verdana" w:hAnsi="Verdana" w:cs="Verdana"/>
                <w:color w:val="00000A"/>
                <w:highlight w:val="white"/>
              </w:rPr>
            </w:pPr>
            <w:r>
              <w:rPr>
                <w:rFonts w:ascii="Verdana" w:eastAsia="Verdana" w:hAnsi="Verdana" w:cs="Verdana"/>
                <w:color w:val="00000A"/>
                <w:highlight w:val="white"/>
              </w:rPr>
              <w:t xml:space="preserve">- Frais de marché </w:t>
            </w:r>
          </w:p>
        </w:tc>
        <w:tc>
          <w:tcPr>
            <w:tcW w:w="1260" w:type="dxa"/>
            <w:tcBorders>
              <w:top w:val="nil"/>
              <w:left w:val="nil"/>
              <w:bottom w:val="single" w:sz="5" w:space="0" w:color="000000"/>
              <w:right w:val="single" w:sz="5" w:space="0" w:color="000000"/>
            </w:tcBorders>
            <w:tcMar>
              <w:top w:w="20" w:type="dxa"/>
              <w:left w:w="20" w:type="dxa"/>
              <w:bottom w:w="20" w:type="dxa"/>
              <w:right w:w="20" w:type="dxa"/>
            </w:tcMar>
          </w:tcPr>
          <w:p w14:paraId="201D9799"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365" w:type="dxa"/>
            <w:tcBorders>
              <w:top w:val="nil"/>
              <w:left w:val="nil"/>
              <w:bottom w:val="single" w:sz="5" w:space="0" w:color="000000"/>
              <w:right w:val="single" w:sz="5" w:space="0" w:color="000000"/>
            </w:tcBorders>
            <w:tcMar>
              <w:top w:w="20" w:type="dxa"/>
              <w:left w:w="20" w:type="dxa"/>
              <w:bottom w:w="20" w:type="dxa"/>
              <w:right w:w="20" w:type="dxa"/>
            </w:tcMar>
          </w:tcPr>
          <w:p w14:paraId="2A4D79A9"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170" w:type="dxa"/>
            <w:tcBorders>
              <w:top w:val="nil"/>
              <w:left w:val="nil"/>
              <w:bottom w:val="single" w:sz="5" w:space="0" w:color="000000"/>
              <w:right w:val="single" w:sz="5" w:space="0" w:color="000000"/>
            </w:tcBorders>
            <w:tcMar>
              <w:top w:w="20" w:type="dxa"/>
              <w:left w:w="20" w:type="dxa"/>
              <w:bottom w:w="20" w:type="dxa"/>
              <w:right w:w="20" w:type="dxa"/>
            </w:tcMar>
          </w:tcPr>
          <w:p w14:paraId="79412142"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r>
      <w:tr w:rsidR="001514F0" w14:paraId="4EC21569" w14:textId="77777777">
        <w:trPr>
          <w:trHeight w:val="600"/>
        </w:trPr>
        <w:tc>
          <w:tcPr>
            <w:tcW w:w="5895"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3D6F597B" w14:textId="77777777" w:rsidR="001514F0" w:rsidRDefault="00942F46">
            <w:pPr>
              <w:widowControl w:val="0"/>
              <w:pBdr>
                <w:top w:val="nil"/>
                <w:left w:val="nil"/>
                <w:bottom w:val="nil"/>
                <w:right w:val="nil"/>
                <w:between w:val="nil"/>
              </w:pBdr>
              <w:spacing w:before="200"/>
              <w:rPr>
                <w:rFonts w:ascii="Verdana" w:eastAsia="Verdana" w:hAnsi="Verdana" w:cs="Verdana"/>
                <w:color w:val="00000A"/>
                <w:highlight w:val="white"/>
              </w:rPr>
            </w:pPr>
            <w:r>
              <w:rPr>
                <w:rFonts w:ascii="Verdana" w:eastAsia="Verdana" w:hAnsi="Verdana" w:cs="Verdana"/>
                <w:color w:val="00000A"/>
                <w:highlight w:val="white"/>
              </w:rPr>
              <w:t xml:space="preserve">- Frais de publicité </w:t>
            </w:r>
          </w:p>
        </w:tc>
        <w:tc>
          <w:tcPr>
            <w:tcW w:w="1260" w:type="dxa"/>
            <w:tcBorders>
              <w:top w:val="nil"/>
              <w:left w:val="nil"/>
              <w:bottom w:val="single" w:sz="5" w:space="0" w:color="000000"/>
              <w:right w:val="single" w:sz="5" w:space="0" w:color="000000"/>
            </w:tcBorders>
            <w:tcMar>
              <w:top w:w="20" w:type="dxa"/>
              <w:left w:w="20" w:type="dxa"/>
              <w:bottom w:w="20" w:type="dxa"/>
              <w:right w:w="20" w:type="dxa"/>
            </w:tcMar>
          </w:tcPr>
          <w:p w14:paraId="73C89401"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365" w:type="dxa"/>
            <w:tcBorders>
              <w:top w:val="nil"/>
              <w:left w:val="nil"/>
              <w:bottom w:val="single" w:sz="5" w:space="0" w:color="000000"/>
              <w:right w:val="single" w:sz="5" w:space="0" w:color="000000"/>
            </w:tcBorders>
            <w:tcMar>
              <w:top w:w="20" w:type="dxa"/>
              <w:left w:w="20" w:type="dxa"/>
              <w:bottom w:w="20" w:type="dxa"/>
              <w:right w:w="20" w:type="dxa"/>
            </w:tcMar>
          </w:tcPr>
          <w:p w14:paraId="70E2DFC6"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170" w:type="dxa"/>
            <w:tcBorders>
              <w:top w:val="nil"/>
              <w:left w:val="nil"/>
              <w:bottom w:val="single" w:sz="5" w:space="0" w:color="000000"/>
              <w:right w:val="single" w:sz="5" w:space="0" w:color="000000"/>
            </w:tcBorders>
            <w:tcMar>
              <w:top w:w="20" w:type="dxa"/>
              <w:left w:w="20" w:type="dxa"/>
              <w:bottom w:w="20" w:type="dxa"/>
              <w:right w:w="20" w:type="dxa"/>
            </w:tcMar>
          </w:tcPr>
          <w:p w14:paraId="4AAFA10C"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r>
      <w:tr w:rsidR="001514F0" w14:paraId="2F19E870" w14:textId="77777777">
        <w:trPr>
          <w:trHeight w:val="600"/>
        </w:trPr>
        <w:tc>
          <w:tcPr>
            <w:tcW w:w="5895"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06BC4500" w14:textId="77777777" w:rsidR="001514F0" w:rsidRDefault="00942F46">
            <w:pPr>
              <w:widowControl w:val="0"/>
              <w:pBdr>
                <w:top w:val="nil"/>
                <w:left w:val="nil"/>
                <w:bottom w:val="nil"/>
                <w:right w:val="nil"/>
                <w:between w:val="nil"/>
              </w:pBdr>
              <w:spacing w:before="200"/>
              <w:rPr>
                <w:rFonts w:ascii="Verdana" w:eastAsia="Verdana" w:hAnsi="Verdana" w:cs="Verdana"/>
                <w:color w:val="00000A"/>
                <w:highlight w:val="white"/>
              </w:rPr>
            </w:pPr>
            <w:r>
              <w:rPr>
                <w:rFonts w:ascii="Verdana" w:eastAsia="Verdana" w:hAnsi="Verdana" w:cs="Verdana"/>
                <w:color w:val="00000A"/>
                <w:highlight w:val="white"/>
              </w:rPr>
              <w:t xml:space="preserve">- Frais postaux et télécommunications </w:t>
            </w:r>
          </w:p>
        </w:tc>
        <w:tc>
          <w:tcPr>
            <w:tcW w:w="1260" w:type="dxa"/>
            <w:tcBorders>
              <w:top w:val="nil"/>
              <w:left w:val="nil"/>
              <w:bottom w:val="single" w:sz="5" w:space="0" w:color="000000"/>
              <w:right w:val="single" w:sz="5" w:space="0" w:color="000000"/>
            </w:tcBorders>
            <w:tcMar>
              <w:top w:w="20" w:type="dxa"/>
              <w:left w:w="20" w:type="dxa"/>
              <w:bottom w:w="20" w:type="dxa"/>
              <w:right w:w="20" w:type="dxa"/>
            </w:tcMar>
          </w:tcPr>
          <w:p w14:paraId="7FAFBB08"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365" w:type="dxa"/>
            <w:tcBorders>
              <w:top w:val="nil"/>
              <w:left w:val="nil"/>
              <w:bottom w:val="single" w:sz="5" w:space="0" w:color="000000"/>
              <w:right w:val="single" w:sz="5" w:space="0" w:color="000000"/>
            </w:tcBorders>
            <w:tcMar>
              <w:top w:w="20" w:type="dxa"/>
              <w:left w:w="20" w:type="dxa"/>
              <w:bottom w:w="20" w:type="dxa"/>
              <w:right w:w="20" w:type="dxa"/>
            </w:tcMar>
          </w:tcPr>
          <w:p w14:paraId="13A71E4A"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170" w:type="dxa"/>
            <w:tcBorders>
              <w:top w:val="nil"/>
              <w:left w:val="nil"/>
              <w:bottom w:val="single" w:sz="5" w:space="0" w:color="000000"/>
              <w:right w:val="single" w:sz="5" w:space="0" w:color="000000"/>
            </w:tcBorders>
            <w:tcMar>
              <w:top w:w="20" w:type="dxa"/>
              <w:left w:w="20" w:type="dxa"/>
              <w:bottom w:w="20" w:type="dxa"/>
              <w:right w:w="20" w:type="dxa"/>
            </w:tcMar>
          </w:tcPr>
          <w:p w14:paraId="0D41C471"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r>
      <w:tr w:rsidR="001514F0" w14:paraId="200D2AA0" w14:textId="77777777">
        <w:trPr>
          <w:trHeight w:val="600"/>
        </w:trPr>
        <w:tc>
          <w:tcPr>
            <w:tcW w:w="5895"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0FF6CBCF" w14:textId="77777777" w:rsidR="001514F0" w:rsidRDefault="00942F46">
            <w:pPr>
              <w:widowControl w:val="0"/>
              <w:pBdr>
                <w:top w:val="nil"/>
                <w:left w:val="nil"/>
                <w:bottom w:val="nil"/>
                <w:right w:val="nil"/>
                <w:between w:val="nil"/>
              </w:pBdr>
              <w:spacing w:before="200"/>
              <w:rPr>
                <w:rFonts w:ascii="Verdana" w:eastAsia="Verdana" w:hAnsi="Verdana" w:cs="Verdana"/>
                <w:color w:val="00000A"/>
                <w:highlight w:val="white"/>
              </w:rPr>
            </w:pPr>
            <w:r>
              <w:rPr>
                <w:rFonts w:ascii="Verdana" w:eastAsia="Verdana" w:hAnsi="Verdana" w:cs="Verdana"/>
                <w:color w:val="00000A"/>
                <w:highlight w:val="white"/>
              </w:rPr>
              <w:t xml:space="preserve">- Impôts et taxes </w:t>
            </w:r>
          </w:p>
        </w:tc>
        <w:tc>
          <w:tcPr>
            <w:tcW w:w="1260" w:type="dxa"/>
            <w:tcBorders>
              <w:top w:val="nil"/>
              <w:left w:val="nil"/>
              <w:bottom w:val="single" w:sz="5" w:space="0" w:color="000000"/>
              <w:right w:val="single" w:sz="5" w:space="0" w:color="000000"/>
            </w:tcBorders>
            <w:tcMar>
              <w:top w:w="20" w:type="dxa"/>
              <w:left w:w="20" w:type="dxa"/>
              <w:bottom w:w="20" w:type="dxa"/>
              <w:right w:w="20" w:type="dxa"/>
            </w:tcMar>
          </w:tcPr>
          <w:p w14:paraId="09F583BE"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365" w:type="dxa"/>
            <w:tcBorders>
              <w:top w:val="nil"/>
              <w:left w:val="nil"/>
              <w:bottom w:val="single" w:sz="5" w:space="0" w:color="000000"/>
              <w:right w:val="single" w:sz="5" w:space="0" w:color="000000"/>
            </w:tcBorders>
            <w:tcMar>
              <w:top w:w="20" w:type="dxa"/>
              <w:left w:w="20" w:type="dxa"/>
              <w:bottom w:w="20" w:type="dxa"/>
              <w:right w:w="20" w:type="dxa"/>
            </w:tcMar>
          </w:tcPr>
          <w:p w14:paraId="2ACBC4B3"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170" w:type="dxa"/>
            <w:tcBorders>
              <w:top w:val="nil"/>
              <w:left w:val="nil"/>
              <w:bottom w:val="single" w:sz="5" w:space="0" w:color="000000"/>
              <w:right w:val="single" w:sz="5" w:space="0" w:color="000000"/>
            </w:tcBorders>
            <w:tcMar>
              <w:top w:w="20" w:type="dxa"/>
              <w:left w:w="20" w:type="dxa"/>
              <w:bottom w:w="20" w:type="dxa"/>
              <w:right w:w="20" w:type="dxa"/>
            </w:tcMar>
          </w:tcPr>
          <w:p w14:paraId="6645D51A"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r>
      <w:tr w:rsidR="001514F0" w14:paraId="2EF685AD" w14:textId="77777777">
        <w:trPr>
          <w:trHeight w:val="600"/>
        </w:trPr>
        <w:tc>
          <w:tcPr>
            <w:tcW w:w="5895"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34291058" w14:textId="77777777" w:rsidR="001514F0" w:rsidRDefault="00942F46">
            <w:pPr>
              <w:widowControl w:val="0"/>
              <w:pBdr>
                <w:top w:val="nil"/>
                <w:left w:val="nil"/>
                <w:bottom w:val="nil"/>
                <w:right w:val="nil"/>
                <w:between w:val="nil"/>
              </w:pBdr>
              <w:spacing w:before="200"/>
              <w:rPr>
                <w:rFonts w:ascii="Verdana" w:eastAsia="Verdana" w:hAnsi="Verdana" w:cs="Verdana"/>
                <w:color w:val="00000A"/>
                <w:highlight w:val="white"/>
              </w:rPr>
            </w:pPr>
            <w:r>
              <w:rPr>
                <w:rFonts w:ascii="Verdana" w:eastAsia="Verdana" w:hAnsi="Verdana" w:cs="Verdana"/>
                <w:color w:val="00000A"/>
                <w:highlight w:val="white"/>
              </w:rPr>
              <w:t xml:space="preserve">- Charges de personnel </w:t>
            </w:r>
          </w:p>
        </w:tc>
        <w:tc>
          <w:tcPr>
            <w:tcW w:w="1260" w:type="dxa"/>
            <w:tcBorders>
              <w:top w:val="nil"/>
              <w:left w:val="nil"/>
              <w:bottom w:val="single" w:sz="5" w:space="0" w:color="000000"/>
              <w:right w:val="single" w:sz="5" w:space="0" w:color="000000"/>
            </w:tcBorders>
            <w:tcMar>
              <w:top w:w="20" w:type="dxa"/>
              <w:left w:w="20" w:type="dxa"/>
              <w:bottom w:w="20" w:type="dxa"/>
              <w:right w:w="20" w:type="dxa"/>
            </w:tcMar>
          </w:tcPr>
          <w:p w14:paraId="2664E01B"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365" w:type="dxa"/>
            <w:tcBorders>
              <w:top w:val="nil"/>
              <w:left w:val="nil"/>
              <w:bottom w:val="single" w:sz="5" w:space="0" w:color="000000"/>
              <w:right w:val="single" w:sz="5" w:space="0" w:color="000000"/>
            </w:tcBorders>
            <w:tcMar>
              <w:top w:w="20" w:type="dxa"/>
              <w:left w:w="20" w:type="dxa"/>
              <w:bottom w:w="20" w:type="dxa"/>
              <w:right w:w="20" w:type="dxa"/>
            </w:tcMar>
          </w:tcPr>
          <w:p w14:paraId="06F62103"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170" w:type="dxa"/>
            <w:tcBorders>
              <w:top w:val="nil"/>
              <w:left w:val="nil"/>
              <w:bottom w:val="single" w:sz="5" w:space="0" w:color="000000"/>
              <w:right w:val="single" w:sz="5" w:space="0" w:color="000000"/>
            </w:tcBorders>
            <w:tcMar>
              <w:top w:w="20" w:type="dxa"/>
              <w:left w:w="20" w:type="dxa"/>
              <w:bottom w:w="20" w:type="dxa"/>
              <w:right w:w="20" w:type="dxa"/>
            </w:tcMar>
          </w:tcPr>
          <w:p w14:paraId="2B5D2238"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r>
      <w:tr w:rsidR="001514F0" w14:paraId="73B0CE9F" w14:textId="77777777">
        <w:trPr>
          <w:trHeight w:val="600"/>
        </w:trPr>
        <w:tc>
          <w:tcPr>
            <w:tcW w:w="5895"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427314B1" w14:textId="77777777" w:rsidR="001514F0" w:rsidRDefault="00942F46">
            <w:pPr>
              <w:widowControl w:val="0"/>
              <w:pBdr>
                <w:top w:val="nil"/>
                <w:left w:val="nil"/>
                <w:bottom w:val="nil"/>
                <w:right w:val="nil"/>
                <w:between w:val="nil"/>
              </w:pBdr>
              <w:spacing w:before="200"/>
              <w:rPr>
                <w:rFonts w:ascii="Verdana" w:eastAsia="Verdana" w:hAnsi="Verdana" w:cs="Verdana"/>
                <w:color w:val="00000A"/>
                <w:highlight w:val="white"/>
              </w:rPr>
            </w:pPr>
            <w:r>
              <w:rPr>
                <w:rFonts w:ascii="Verdana" w:eastAsia="Verdana" w:hAnsi="Verdana" w:cs="Verdana"/>
                <w:color w:val="00000A"/>
                <w:highlight w:val="white"/>
              </w:rPr>
              <w:t xml:space="preserve">- Charges sociales MSA </w:t>
            </w:r>
          </w:p>
        </w:tc>
        <w:tc>
          <w:tcPr>
            <w:tcW w:w="1260" w:type="dxa"/>
            <w:tcBorders>
              <w:top w:val="nil"/>
              <w:left w:val="nil"/>
              <w:bottom w:val="single" w:sz="5" w:space="0" w:color="000000"/>
              <w:right w:val="single" w:sz="5" w:space="0" w:color="000000"/>
            </w:tcBorders>
            <w:tcMar>
              <w:top w:w="20" w:type="dxa"/>
              <w:left w:w="20" w:type="dxa"/>
              <w:bottom w:w="20" w:type="dxa"/>
              <w:right w:w="20" w:type="dxa"/>
            </w:tcMar>
          </w:tcPr>
          <w:p w14:paraId="53ED91C8"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365" w:type="dxa"/>
            <w:tcBorders>
              <w:top w:val="nil"/>
              <w:left w:val="nil"/>
              <w:bottom w:val="single" w:sz="5" w:space="0" w:color="000000"/>
              <w:right w:val="single" w:sz="5" w:space="0" w:color="000000"/>
            </w:tcBorders>
            <w:tcMar>
              <w:top w:w="20" w:type="dxa"/>
              <w:left w:w="20" w:type="dxa"/>
              <w:bottom w:w="20" w:type="dxa"/>
              <w:right w:w="20" w:type="dxa"/>
            </w:tcMar>
          </w:tcPr>
          <w:p w14:paraId="5BFE8A6F"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170" w:type="dxa"/>
            <w:tcBorders>
              <w:top w:val="nil"/>
              <w:left w:val="nil"/>
              <w:bottom w:val="single" w:sz="5" w:space="0" w:color="000000"/>
              <w:right w:val="single" w:sz="5" w:space="0" w:color="000000"/>
            </w:tcBorders>
            <w:tcMar>
              <w:top w:w="20" w:type="dxa"/>
              <w:left w:w="20" w:type="dxa"/>
              <w:bottom w:w="20" w:type="dxa"/>
              <w:right w:w="20" w:type="dxa"/>
            </w:tcMar>
          </w:tcPr>
          <w:p w14:paraId="4F11A9ED"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r>
      <w:tr w:rsidR="001514F0" w14:paraId="5B37D2BE" w14:textId="77777777">
        <w:trPr>
          <w:trHeight w:val="600"/>
        </w:trPr>
        <w:tc>
          <w:tcPr>
            <w:tcW w:w="5895"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60F3AEAF" w14:textId="77777777" w:rsidR="001514F0" w:rsidRDefault="00942F46">
            <w:pPr>
              <w:widowControl w:val="0"/>
              <w:pBdr>
                <w:top w:val="nil"/>
                <w:left w:val="nil"/>
                <w:bottom w:val="nil"/>
                <w:right w:val="nil"/>
                <w:between w:val="nil"/>
              </w:pBdr>
              <w:spacing w:before="200"/>
              <w:rPr>
                <w:rFonts w:ascii="Verdana" w:eastAsia="Verdana" w:hAnsi="Verdana" w:cs="Verdana"/>
                <w:color w:val="00000A"/>
                <w:highlight w:val="white"/>
              </w:rPr>
            </w:pPr>
            <w:r>
              <w:rPr>
                <w:rFonts w:ascii="Verdana" w:eastAsia="Verdana" w:hAnsi="Verdana" w:cs="Verdana"/>
                <w:b/>
                <w:color w:val="00000A"/>
                <w:highlight w:val="white"/>
              </w:rPr>
              <w:t>= EXCÉDENT BRUT D'EXPLOITATION (EBE)</w:t>
            </w:r>
            <w:r>
              <w:rPr>
                <w:rFonts w:ascii="Verdana" w:eastAsia="Verdana" w:hAnsi="Verdana" w:cs="Verdana"/>
                <w:color w:val="00000A"/>
                <w:highlight w:val="white"/>
              </w:rPr>
              <w:t xml:space="preserve"> </w:t>
            </w:r>
          </w:p>
        </w:tc>
        <w:tc>
          <w:tcPr>
            <w:tcW w:w="1260" w:type="dxa"/>
            <w:tcBorders>
              <w:top w:val="nil"/>
              <w:left w:val="nil"/>
              <w:bottom w:val="single" w:sz="5" w:space="0" w:color="000000"/>
              <w:right w:val="single" w:sz="5" w:space="0" w:color="000000"/>
            </w:tcBorders>
            <w:tcMar>
              <w:top w:w="20" w:type="dxa"/>
              <w:left w:w="20" w:type="dxa"/>
              <w:bottom w:w="20" w:type="dxa"/>
              <w:right w:w="20" w:type="dxa"/>
            </w:tcMar>
          </w:tcPr>
          <w:p w14:paraId="7F815267"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365" w:type="dxa"/>
            <w:tcBorders>
              <w:top w:val="nil"/>
              <w:left w:val="nil"/>
              <w:bottom w:val="single" w:sz="5" w:space="0" w:color="000000"/>
              <w:right w:val="single" w:sz="5" w:space="0" w:color="000000"/>
            </w:tcBorders>
            <w:tcMar>
              <w:top w:w="20" w:type="dxa"/>
              <w:left w:w="20" w:type="dxa"/>
              <w:bottom w:w="20" w:type="dxa"/>
              <w:right w:w="20" w:type="dxa"/>
            </w:tcMar>
          </w:tcPr>
          <w:p w14:paraId="1F4329AA"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170" w:type="dxa"/>
            <w:tcBorders>
              <w:top w:val="nil"/>
              <w:left w:val="nil"/>
              <w:bottom w:val="single" w:sz="5" w:space="0" w:color="000000"/>
              <w:right w:val="single" w:sz="5" w:space="0" w:color="000000"/>
            </w:tcBorders>
            <w:tcMar>
              <w:top w:w="20" w:type="dxa"/>
              <w:left w:w="20" w:type="dxa"/>
              <w:bottom w:w="20" w:type="dxa"/>
              <w:right w:w="20" w:type="dxa"/>
            </w:tcMar>
          </w:tcPr>
          <w:p w14:paraId="6EA21621"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r>
      <w:tr w:rsidR="001514F0" w14:paraId="7F1C46DF" w14:textId="77777777">
        <w:trPr>
          <w:trHeight w:val="600"/>
        </w:trPr>
        <w:tc>
          <w:tcPr>
            <w:tcW w:w="5895"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079CAC74" w14:textId="77777777" w:rsidR="001514F0" w:rsidRDefault="00942F46">
            <w:pPr>
              <w:widowControl w:val="0"/>
              <w:pBdr>
                <w:top w:val="nil"/>
                <w:left w:val="nil"/>
                <w:bottom w:val="nil"/>
                <w:right w:val="nil"/>
                <w:between w:val="nil"/>
              </w:pBdr>
              <w:spacing w:before="200"/>
              <w:rPr>
                <w:rFonts w:ascii="Verdana" w:eastAsia="Verdana" w:hAnsi="Verdana" w:cs="Verdana"/>
                <w:color w:val="00000A"/>
                <w:highlight w:val="white"/>
              </w:rPr>
            </w:pPr>
            <w:r>
              <w:rPr>
                <w:rFonts w:ascii="Verdana" w:eastAsia="Verdana" w:hAnsi="Verdana" w:cs="Verdana"/>
                <w:color w:val="00000A"/>
                <w:highlight w:val="white"/>
              </w:rPr>
              <w:t xml:space="preserve">- Remboursement des annuités d'emprunts </w:t>
            </w:r>
          </w:p>
        </w:tc>
        <w:tc>
          <w:tcPr>
            <w:tcW w:w="1260" w:type="dxa"/>
            <w:tcBorders>
              <w:top w:val="nil"/>
              <w:left w:val="nil"/>
              <w:bottom w:val="single" w:sz="5" w:space="0" w:color="000000"/>
              <w:right w:val="single" w:sz="5" w:space="0" w:color="000000"/>
            </w:tcBorders>
            <w:tcMar>
              <w:top w:w="20" w:type="dxa"/>
              <w:left w:w="20" w:type="dxa"/>
              <w:bottom w:w="20" w:type="dxa"/>
              <w:right w:w="20" w:type="dxa"/>
            </w:tcMar>
          </w:tcPr>
          <w:p w14:paraId="2090810F"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365" w:type="dxa"/>
            <w:tcBorders>
              <w:top w:val="nil"/>
              <w:left w:val="nil"/>
              <w:bottom w:val="single" w:sz="5" w:space="0" w:color="000000"/>
              <w:right w:val="single" w:sz="5" w:space="0" w:color="000000"/>
            </w:tcBorders>
            <w:tcMar>
              <w:top w:w="20" w:type="dxa"/>
              <w:left w:w="20" w:type="dxa"/>
              <w:bottom w:w="20" w:type="dxa"/>
              <w:right w:w="20" w:type="dxa"/>
            </w:tcMar>
          </w:tcPr>
          <w:p w14:paraId="62B3E8A6"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170" w:type="dxa"/>
            <w:tcBorders>
              <w:top w:val="nil"/>
              <w:left w:val="nil"/>
              <w:bottom w:val="single" w:sz="5" w:space="0" w:color="000000"/>
              <w:right w:val="single" w:sz="5" w:space="0" w:color="000000"/>
            </w:tcBorders>
            <w:tcMar>
              <w:top w:w="20" w:type="dxa"/>
              <w:left w:w="20" w:type="dxa"/>
              <w:bottom w:w="20" w:type="dxa"/>
              <w:right w:w="20" w:type="dxa"/>
            </w:tcMar>
          </w:tcPr>
          <w:p w14:paraId="2AF11E18"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r>
      <w:tr w:rsidR="001514F0" w14:paraId="126E51C5" w14:textId="77777777">
        <w:trPr>
          <w:trHeight w:val="600"/>
        </w:trPr>
        <w:tc>
          <w:tcPr>
            <w:tcW w:w="5895"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7AD7D624" w14:textId="77777777" w:rsidR="001514F0" w:rsidRDefault="00942F46">
            <w:pPr>
              <w:widowControl w:val="0"/>
              <w:pBdr>
                <w:top w:val="nil"/>
                <w:left w:val="nil"/>
                <w:bottom w:val="nil"/>
                <w:right w:val="nil"/>
                <w:between w:val="nil"/>
              </w:pBdr>
              <w:spacing w:before="200"/>
              <w:rPr>
                <w:rFonts w:ascii="Verdana" w:eastAsia="Verdana" w:hAnsi="Verdana" w:cs="Verdana"/>
                <w:color w:val="00000A"/>
                <w:highlight w:val="white"/>
              </w:rPr>
            </w:pPr>
            <w:r>
              <w:rPr>
                <w:rFonts w:ascii="Verdana" w:eastAsia="Verdana" w:hAnsi="Verdana" w:cs="Verdana"/>
                <w:b/>
                <w:color w:val="00000A"/>
                <w:highlight w:val="white"/>
              </w:rPr>
              <w:t>= REVENU DISPONIBLE</w:t>
            </w:r>
            <w:r>
              <w:rPr>
                <w:rFonts w:ascii="Verdana" w:eastAsia="Verdana" w:hAnsi="Verdana" w:cs="Verdana"/>
                <w:color w:val="00000A"/>
                <w:highlight w:val="white"/>
              </w:rPr>
              <w:t xml:space="preserve"> </w:t>
            </w:r>
          </w:p>
        </w:tc>
        <w:tc>
          <w:tcPr>
            <w:tcW w:w="1260" w:type="dxa"/>
            <w:tcBorders>
              <w:top w:val="nil"/>
              <w:left w:val="nil"/>
              <w:bottom w:val="single" w:sz="5" w:space="0" w:color="000000"/>
              <w:right w:val="single" w:sz="5" w:space="0" w:color="000000"/>
            </w:tcBorders>
            <w:tcMar>
              <w:top w:w="20" w:type="dxa"/>
              <w:left w:w="20" w:type="dxa"/>
              <w:bottom w:w="20" w:type="dxa"/>
              <w:right w:w="20" w:type="dxa"/>
            </w:tcMar>
          </w:tcPr>
          <w:p w14:paraId="453F0A1B"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365" w:type="dxa"/>
            <w:tcBorders>
              <w:top w:val="nil"/>
              <w:left w:val="nil"/>
              <w:bottom w:val="single" w:sz="5" w:space="0" w:color="000000"/>
              <w:right w:val="single" w:sz="5" w:space="0" w:color="000000"/>
            </w:tcBorders>
            <w:tcMar>
              <w:top w:w="20" w:type="dxa"/>
              <w:left w:w="20" w:type="dxa"/>
              <w:bottom w:w="20" w:type="dxa"/>
              <w:right w:w="20" w:type="dxa"/>
            </w:tcMar>
          </w:tcPr>
          <w:p w14:paraId="1E737E5C"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170" w:type="dxa"/>
            <w:tcBorders>
              <w:top w:val="nil"/>
              <w:left w:val="nil"/>
              <w:bottom w:val="single" w:sz="5" w:space="0" w:color="000000"/>
              <w:right w:val="single" w:sz="5" w:space="0" w:color="000000"/>
            </w:tcBorders>
            <w:tcMar>
              <w:top w:w="20" w:type="dxa"/>
              <w:left w:w="20" w:type="dxa"/>
              <w:bottom w:w="20" w:type="dxa"/>
              <w:right w:w="20" w:type="dxa"/>
            </w:tcMar>
          </w:tcPr>
          <w:p w14:paraId="4FC34D03"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r>
      <w:tr w:rsidR="001514F0" w14:paraId="0DAEC590" w14:textId="77777777">
        <w:trPr>
          <w:trHeight w:val="600"/>
        </w:trPr>
        <w:tc>
          <w:tcPr>
            <w:tcW w:w="5895"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2D43B8B3" w14:textId="77777777" w:rsidR="001514F0" w:rsidRDefault="00942F46">
            <w:pPr>
              <w:widowControl w:val="0"/>
              <w:pBdr>
                <w:top w:val="nil"/>
                <w:left w:val="nil"/>
                <w:bottom w:val="nil"/>
                <w:right w:val="nil"/>
                <w:between w:val="nil"/>
              </w:pBdr>
              <w:spacing w:before="200"/>
              <w:rPr>
                <w:rFonts w:ascii="Verdana" w:eastAsia="Verdana" w:hAnsi="Verdana" w:cs="Verdana"/>
                <w:color w:val="00000A"/>
                <w:highlight w:val="white"/>
              </w:rPr>
            </w:pPr>
            <w:r>
              <w:rPr>
                <w:rFonts w:ascii="Verdana" w:eastAsia="Verdana" w:hAnsi="Verdana" w:cs="Verdana"/>
                <w:color w:val="00000A"/>
                <w:highlight w:val="white"/>
              </w:rPr>
              <w:t xml:space="preserve">- Prélèvements privés </w:t>
            </w:r>
          </w:p>
        </w:tc>
        <w:tc>
          <w:tcPr>
            <w:tcW w:w="1260" w:type="dxa"/>
            <w:tcBorders>
              <w:top w:val="nil"/>
              <w:left w:val="nil"/>
              <w:bottom w:val="single" w:sz="5" w:space="0" w:color="000000"/>
              <w:right w:val="single" w:sz="5" w:space="0" w:color="000000"/>
            </w:tcBorders>
            <w:tcMar>
              <w:top w:w="20" w:type="dxa"/>
              <w:left w:w="20" w:type="dxa"/>
              <w:bottom w:w="20" w:type="dxa"/>
              <w:right w:w="20" w:type="dxa"/>
            </w:tcMar>
          </w:tcPr>
          <w:p w14:paraId="1A118578"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365" w:type="dxa"/>
            <w:tcBorders>
              <w:top w:val="nil"/>
              <w:left w:val="nil"/>
              <w:bottom w:val="single" w:sz="5" w:space="0" w:color="000000"/>
              <w:right w:val="single" w:sz="5" w:space="0" w:color="000000"/>
            </w:tcBorders>
            <w:tcMar>
              <w:top w:w="20" w:type="dxa"/>
              <w:left w:w="20" w:type="dxa"/>
              <w:bottom w:w="20" w:type="dxa"/>
              <w:right w:w="20" w:type="dxa"/>
            </w:tcMar>
          </w:tcPr>
          <w:p w14:paraId="2D3A094A"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170" w:type="dxa"/>
            <w:tcBorders>
              <w:top w:val="nil"/>
              <w:left w:val="nil"/>
              <w:bottom w:val="single" w:sz="5" w:space="0" w:color="000000"/>
              <w:right w:val="single" w:sz="5" w:space="0" w:color="000000"/>
            </w:tcBorders>
            <w:tcMar>
              <w:top w:w="20" w:type="dxa"/>
              <w:left w:w="20" w:type="dxa"/>
              <w:bottom w:w="20" w:type="dxa"/>
              <w:right w:w="20" w:type="dxa"/>
            </w:tcMar>
          </w:tcPr>
          <w:p w14:paraId="2683144E"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r>
      <w:tr w:rsidR="001514F0" w14:paraId="713FD26C" w14:textId="77777777">
        <w:trPr>
          <w:trHeight w:val="600"/>
        </w:trPr>
        <w:tc>
          <w:tcPr>
            <w:tcW w:w="5895"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04DDD4E5" w14:textId="77777777" w:rsidR="001514F0" w:rsidRDefault="00942F46">
            <w:pPr>
              <w:widowControl w:val="0"/>
              <w:pBdr>
                <w:top w:val="nil"/>
                <w:left w:val="nil"/>
                <w:bottom w:val="nil"/>
                <w:right w:val="nil"/>
                <w:between w:val="nil"/>
              </w:pBdr>
              <w:spacing w:before="200"/>
              <w:rPr>
                <w:rFonts w:ascii="Verdana" w:eastAsia="Verdana" w:hAnsi="Verdana" w:cs="Verdana"/>
                <w:color w:val="00000A"/>
                <w:highlight w:val="white"/>
              </w:rPr>
            </w:pPr>
            <w:r>
              <w:rPr>
                <w:rFonts w:ascii="Verdana" w:eastAsia="Verdana" w:hAnsi="Verdana" w:cs="Verdana"/>
                <w:b/>
                <w:color w:val="00000A"/>
                <w:highlight w:val="white"/>
              </w:rPr>
              <w:t>= CAPACITÉ D'AUTOFINANCEMENT NETTE</w:t>
            </w:r>
            <w:r>
              <w:rPr>
                <w:rFonts w:ascii="Verdana" w:eastAsia="Verdana" w:hAnsi="Verdana" w:cs="Verdana"/>
                <w:color w:val="00000A"/>
                <w:highlight w:val="white"/>
              </w:rPr>
              <w:t xml:space="preserve"> </w:t>
            </w:r>
          </w:p>
        </w:tc>
        <w:tc>
          <w:tcPr>
            <w:tcW w:w="1260" w:type="dxa"/>
            <w:tcBorders>
              <w:top w:val="nil"/>
              <w:left w:val="nil"/>
              <w:bottom w:val="single" w:sz="5" w:space="0" w:color="000000"/>
              <w:right w:val="single" w:sz="5" w:space="0" w:color="000000"/>
            </w:tcBorders>
            <w:tcMar>
              <w:top w:w="20" w:type="dxa"/>
              <w:left w:w="20" w:type="dxa"/>
              <w:bottom w:w="20" w:type="dxa"/>
              <w:right w:w="20" w:type="dxa"/>
            </w:tcMar>
          </w:tcPr>
          <w:p w14:paraId="4D3D15C7"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365" w:type="dxa"/>
            <w:tcBorders>
              <w:top w:val="nil"/>
              <w:left w:val="nil"/>
              <w:bottom w:val="single" w:sz="5" w:space="0" w:color="000000"/>
              <w:right w:val="single" w:sz="5" w:space="0" w:color="000000"/>
            </w:tcBorders>
            <w:tcMar>
              <w:top w:w="20" w:type="dxa"/>
              <w:left w:w="20" w:type="dxa"/>
              <w:bottom w:w="20" w:type="dxa"/>
              <w:right w:w="20" w:type="dxa"/>
            </w:tcMar>
          </w:tcPr>
          <w:p w14:paraId="3B796329"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c>
          <w:tcPr>
            <w:tcW w:w="1170" w:type="dxa"/>
            <w:tcBorders>
              <w:top w:val="nil"/>
              <w:left w:val="nil"/>
              <w:bottom w:val="single" w:sz="5" w:space="0" w:color="000000"/>
              <w:right w:val="single" w:sz="5" w:space="0" w:color="000000"/>
            </w:tcBorders>
            <w:tcMar>
              <w:top w:w="20" w:type="dxa"/>
              <w:left w:w="20" w:type="dxa"/>
              <w:bottom w:w="20" w:type="dxa"/>
              <w:right w:w="20" w:type="dxa"/>
            </w:tcMar>
          </w:tcPr>
          <w:p w14:paraId="3ADDFD01" w14:textId="77777777" w:rsidR="001514F0" w:rsidRDefault="00942F46">
            <w:pPr>
              <w:spacing w:before="200" w:after="40"/>
              <w:ind w:left="-540"/>
              <w:rPr>
                <w:rFonts w:ascii="Verdana" w:eastAsia="Verdana" w:hAnsi="Verdana" w:cs="Verdana"/>
                <w:color w:val="00000A"/>
                <w:highlight w:val="white"/>
              </w:rPr>
            </w:pPr>
            <w:r>
              <w:rPr>
                <w:rFonts w:ascii="Verdana" w:eastAsia="Verdana" w:hAnsi="Verdana" w:cs="Verdana"/>
                <w:color w:val="00000A"/>
                <w:highlight w:val="white"/>
              </w:rPr>
              <w:t xml:space="preserve">  </w:t>
            </w:r>
          </w:p>
        </w:tc>
      </w:tr>
    </w:tbl>
    <w:p w14:paraId="387868E1" w14:textId="77777777" w:rsidR="001514F0" w:rsidRDefault="00942F46">
      <w:pPr>
        <w:shd w:val="clear" w:color="auto" w:fill="FFFFFF"/>
        <w:spacing w:line="256" w:lineRule="auto"/>
        <w:jc w:val="both"/>
        <w:rPr>
          <w:rFonts w:ascii="Calibri" w:eastAsia="Calibri" w:hAnsi="Calibri" w:cs="Calibri"/>
          <w:color w:val="00000A"/>
          <w:highlight w:val="white"/>
        </w:rPr>
      </w:pPr>
      <w:r>
        <w:rPr>
          <w:rFonts w:ascii="Calibri" w:eastAsia="Calibri" w:hAnsi="Calibri" w:cs="Calibri"/>
          <w:color w:val="00000A"/>
          <w:highlight w:val="white"/>
        </w:rPr>
        <w:t xml:space="preserve"> </w:t>
      </w:r>
    </w:p>
    <w:p w14:paraId="7E5C4C16" w14:textId="77777777" w:rsidR="001514F0" w:rsidRDefault="00942F46">
      <w:pPr>
        <w:shd w:val="clear" w:color="auto" w:fill="FFFFFF"/>
        <w:spacing w:line="256" w:lineRule="auto"/>
        <w:jc w:val="both"/>
        <w:rPr>
          <w:rFonts w:ascii="Calibri" w:eastAsia="Calibri" w:hAnsi="Calibri" w:cs="Calibri"/>
          <w:color w:val="00000A"/>
          <w:highlight w:val="white"/>
        </w:rPr>
      </w:pPr>
      <w:r>
        <w:rPr>
          <w:rFonts w:ascii="Calibri" w:eastAsia="Calibri" w:hAnsi="Calibri" w:cs="Calibri"/>
          <w:color w:val="00000A"/>
          <w:highlight w:val="white"/>
        </w:rPr>
        <w:t xml:space="preserve"> </w:t>
      </w:r>
    </w:p>
    <w:p w14:paraId="35DFEBB8" w14:textId="77777777" w:rsidR="001514F0" w:rsidRDefault="00942F46">
      <w:pPr>
        <w:shd w:val="clear" w:color="auto" w:fill="FFFFFF"/>
        <w:spacing w:line="256" w:lineRule="auto"/>
        <w:jc w:val="center"/>
        <w:rPr>
          <w:color w:val="666666"/>
          <w:sz w:val="18"/>
          <w:szCs w:val="18"/>
          <w:highlight w:val="white"/>
        </w:rPr>
      </w:pPr>
      <w:r>
        <w:rPr>
          <w:color w:val="666666"/>
          <w:sz w:val="18"/>
          <w:szCs w:val="18"/>
          <w:highlight w:val="white"/>
        </w:rPr>
        <w:t xml:space="preserve"> </w:t>
      </w:r>
    </w:p>
    <w:p w14:paraId="6A62B1E8" w14:textId="77777777" w:rsidR="001514F0" w:rsidRDefault="00942F46">
      <w:pPr>
        <w:shd w:val="clear" w:color="auto" w:fill="FFFFFF"/>
        <w:spacing w:line="256" w:lineRule="auto"/>
        <w:jc w:val="both"/>
        <w:rPr>
          <w:rFonts w:ascii="Calibri" w:eastAsia="Calibri" w:hAnsi="Calibri" w:cs="Calibri"/>
          <w:color w:val="00000A"/>
          <w:highlight w:val="white"/>
        </w:rPr>
      </w:pPr>
      <w:r>
        <w:rPr>
          <w:rFonts w:ascii="Calibri" w:eastAsia="Calibri" w:hAnsi="Calibri" w:cs="Calibri"/>
          <w:color w:val="00000A"/>
          <w:highlight w:val="white"/>
        </w:rPr>
        <w:t xml:space="preserve"> </w:t>
      </w:r>
    </w:p>
    <w:p w14:paraId="674FF6BB" w14:textId="77777777" w:rsidR="001514F0" w:rsidRDefault="00942F46">
      <w:pPr>
        <w:shd w:val="clear" w:color="auto" w:fill="FFFFFF"/>
        <w:spacing w:line="256" w:lineRule="auto"/>
        <w:jc w:val="both"/>
        <w:rPr>
          <w:rFonts w:ascii="Calibri" w:eastAsia="Calibri" w:hAnsi="Calibri" w:cs="Calibri"/>
          <w:b/>
          <w:color w:val="569C1B"/>
          <w:sz w:val="32"/>
          <w:szCs w:val="32"/>
          <w:highlight w:val="white"/>
        </w:rPr>
      </w:pPr>
      <w:r>
        <w:br w:type="page"/>
      </w:r>
    </w:p>
    <w:p w14:paraId="01B961E4" w14:textId="77777777" w:rsidR="001514F0" w:rsidRDefault="00942F46">
      <w:pPr>
        <w:shd w:val="clear" w:color="auto" w:fill="FFFFFF"/>
        <w:spacing w:line="256" w:lineRule="auto"/>
        <w:jc w:val="both"/>
        <w:rPr>
          <w:rFonts w:ascii="Calibri" w:eastAsia="Calibri" w:hAnsi="Calibri" w:cs="Calibri"/>
          <w:color w:val="569C1B"/>
          <w:sz w:val="32"/>
          <w:szCs w:val="32"/>
          <w:highlight w:val="white"/>
        </w:rPr>
      </w:pPr>
      <w:r>
        <w:rPr>
          <w:rFonts w:ascii="Calibri" w:eastAsia="Calibri" w:hAnsi="Calibri" w:cs="Calibri"/>
          <w:b/>
          <w:color w:val="569C1B"/>
          <w:sz w:val="32"/>
          <w:szCs w:val="32"/>
          <w:highlight w:val="white"/>
        </w:rPr>
        <w:lastRenderedPageBreak/>
        <w:t>Autorisation</w:t>
      </w:r>
      <w:r>
        <w:rPr>
          <w:rFonts w:ascii="Calibri" w:eastAsia="Calibri" w:hAnsi="Calibri" w:cs="Calibri"/>
          <w:color w:val="569C1B"/>
          <w:sz w:val="32"/>
          <w:szCs w:val="32"/>
          <w:highlight w:val="white"/>
        </w:rPr>
        <w:t xml:space="preserve"> </w:t>
      </w:r>
    </w:p>
    <w:p w14:paraId="3FED2844"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color w:val="00000A"/>
          <w:highlight w:val="white"/>
        </w:rPr>
        <w:t xml:space="preserve"> </w:t>
      </w:r>
    </w:p>
    <w:p w14:paraId="082E9AA4" w14:textId="77777777" w:rsidR="001514F0" w:rsidRDefault="00942F46">
      <w:pPr>
        <w:jc w:val="both"/>
        <w:rPr>
          <w:rFonts w:ascii="Verdana" w:eastAsia="Verdana" w:hAnsi="Verdana" w:cs="Verdana"/>
          <w:color w:val="00000A"/>
          <w:sz w:val="20"/>
          <w:szCs w:val="20"/>
          <w:highlight w:val="white"/>
        </w:rPr>
      </w:pPr>
      <w:r>
        <w:rPr>
          <w:rFonts w:ascii="Verdana" w:eastAsia="Verdana" w:hAnsi="Verdana" w:cs="Verdana"/>
          <w:color w:val="00000A"/>
          <w:sz w:val="20"/>
          <w:szCs w:val="20"/>
          <w:highlight w:val="white"/>
        </w:rPr>
        <w:t xml:space="preserve">Je déclare sincères et véritables les informations fournies dans le cadre de cette candidature. </w:t>
      </w:r>
    </w:p>
    <w:p w14:paraId="7EEF3933" w14:textId="77777777" w:rsidR="001514F0" w:rsidRDefault="00942F46">
      <w:pPr>
        <w:shd w:val="clear" w:color="auto" w:fill="FFFFFF"/>
        <w:spacing w:line="256" w:lineRule="auto"/>
        <w:jc w:val="both"/>
        <w:rPr>
          <w:rFonts w:ascii="Verdana" w:eastAsia="Verdana" w:hAnsi="Verdana" w:cs="Verdana"/>
          <w:color w:val="00000A"/>
          <w:sz w:val="20"/>
          <w:szCs w:val="20"/>
          <w:highlight w:val="white"/>
        </w:rPr>
      </w:pPr>
      <w:r>
        <w:rPr>
          <w:rFonts w:ascii="Verdana" w:eastAsia="Verdana" w:hAnsi="Verdana" w:cs="Verdana"/>
          <w:color w:val="00000A"/>
          <w:sz w:val="20"/>
          <w:szCs w:val="20"/>
          <w:highlight w:val="white"/>
        </w:rPr>
        <w:t xml:space="preserve">  </w:t>
      </w:r>
    </w:p>
    <w:p w14:paraId="3A725F80" w14:textId="77777777" w:rsidR="001514F0" w:rsidRDefault="00942F46">
      <w:pPr>
        <w:jc w:val="both"/>
        <w:rPr>
          <w:rFonts w:ascii="Verdana" w:eastAsia="Verdana" w:hAnsi="Verdana" w:cs="Verdana"/>
          <w:color w:val="00000A"/>
          <w:sz w:val="20"/>
          <w:szCs w:val="20"/>
          <w:highlight w:val="white"/>
        </w:rPr>
      </w:pPr>
      <w:r>
        <w:rPr>
          <w:rFonts w:ascii="Verdana" w:eastAsia="Verdana" w:hAnsi="Verdana" w:cs="Verdana"/>
          <w:color w:val="00000A"/>
          <w:sz w:val="20"/>
          <w:szCs w:val="20"/>
          <w:highlight w:val="white"/>
        </w:rPr>
        <w:t xml:space="preserve">J’autorise la mairie d’ANIANE à communiquer les renseignements contenus dans ce dossier aux partenaires du projet UNIQUEMENT dans le cadre de l’étude de ma </w:t>
      </w:r>
      <w:r>
        <w:rPr>
          <w:rFonts w:ascii="Verdana" w:eastAsia="Verdana" w:hAnsi="Verdana" w:cs="Verdana"/>
          <w:color w:val="00000A"/>
          <w:sz w:val="20"/>
          <w:szCs w:val="20"/>
          <w:highlight w:val="white"/>
        </w:rPr>
        <w:t xml:space="preserve">candidature pour bénéficier de l’accès à ce terrain. </w:t>
      </w:r>
    </w:p>
    <w:p w14:paraId="50C682A6" w14:textId="77777777" w:rsidR="001514F0" w:rsidRDefault="00942F46">
      <w:pPr>
        <w:shd w:val="clear" w:color="auto" w:fill="FFFFFF"/>
        <w:spacing w:line="256" w:lineRule="auto"/>
        <w:jc w:val="both"/>
        <w:rPr>
          <w:rFonts w:ascii="Verdana" w:eastAsia="Verdana" w:hAnsi="Verdana" w:cs="Verdana"/>
          <w:color w:val="00000A"/>
          <w:sz w:val="20"/>
          <w:szCs w:val="20"/>
          <w:highlight w:val="white"/>
        </w:rPr>
      </w:pPr>
      <w:r>
        <w:rPr>
          <w:rFonts w:ascii="Verdana" w:eastAsia="Verdana" w:hAnsi="Verdana" w:cs="Verdana"/>
          <w:color w:val="00000A"/>
          <w:sz w:val="20"/>
          <w:szCs w:val="20"/>
          <w:highlight w:val="white"/>
        </w:rPr>
        <w:t xml:space="preserve">  </w:t>
      </w:r>
    </w:p>
    <w:p w14:paraId="6A8EE947" w14:textId="77777777" w:rsidR="001514F0" w:rsidRDefault="00942F46">
      <w:pPr>
        <w:jc w:val="both"/>
        <w:rPr>
          <w:rFonts w:ascii="Verdana" w:eastAsia="Verdana" w:hAnsi="Verdana" w:cs="Verdana"/>
          <w:color w:val="00000A"/>
          <w:sz w:val="20"/>
          <w:szCs w:val="20"/>
          <w:highlight w:val="white"/>
        </w:rPr>
      </w:pPr>
      <w:r>
        <w:rPr>
          <w:rFonts w:ascii="Verdana" w:eastAsia="Verdana" w:hAnsi="Verdana" w:cs="Verdana"/>
          <w:color w:val="00000A"/>
          <w:sz w:val="20"/>
          <w:szCs w:val="20"/>
          <w:highlight w:val="white"/>
        </w:rPr>
        <w:t xml:space="preserve">Les intervenants dans la gestion de ce dossier s’engagent à la confidentialité des informations et des données y figurant. </w:t>
      </w:r>
    </w:p>
    <w:p w14:paraId="079833DF" w14:textId="77777777" w:rsidR="001514F0" w:rsidRDefault="00942F46">
      <w:pPr>
        <w:shd w:val="clear" w:color="auto" w:fill="FFFFFF"/>
        <w:spacing w:line="256" w:lineRule="auto"/>
        <w:jc w:val="both"/>
        <w:rPr>
          <w:rFonts w:ascii="Verdana" w:eastAsia="Verdana" w:hAnsi="Verdana" w:cs="Verdana"/>
          <w:color w:val="00000A"/>
          <w:sz w:val="20"/>
          <w:szCs w:val="20"/>
          <w:highlight w:val="white"/>
        </w:rPr>
      </w:pPr>
      <w:r>
        <w:rPr>
          <w:rFonts w:ascii="Verdana" w:eastAsia="Verdana" w:hAnsi="Verdana" w:cs="Verdana"/>
          <w:color w:val="00000A"/>
          <w:sz w:val="20"/>
          <w:szCs w:val="20"/>
          <w:highlight w:val="white"/>
        </w:rPr>
        <w:t xml:space="preserve">  </w:t>
      </w:r>
    </w:p>
    <w:p w14:paraId="750A94C7" w14:textId="77777777" w:rsidR="001514F0" w:rsidRDefault="00942F46">
      <w:pPr>
        <w:jc w:val="both"/>
        <w:rPr>
          <w:rFonts w:ascii="Verdana" w:eastAsia="Verdana" w:hAnsi="Verdana" w:cs="Verdana"/>
          <w:color w:val="00000A"/>
          <w:sz w:val="20"/>
          <w:szCs w:val="20"/>
          <w:highlight w:val="white"/>
        </w:rPr>
      </w:pPr>
      <w:r>
        <w:rPr>
          <w:rFonts w:ascii="Verdana" w:eastAsia="Verdana" w:hAnsi="Verdana" w:cs="Verdana"/>
          <w:color w:val="00000A"/>
          <w:sz w:val="20"/>
          <w:szCs w:val="20"/>
          <w:highlight w:val="white"/>
        </w:rPr>
        <w:t>La loi 78-17 du 6 janvier 1978 relative à l’informatique, aux fichiers e</w:t>
      </w:r>
      <w:r>
        <w:rPr>
          <w:rFonts w:ascii="Verdana" w:eastAsia="Verdana" w:hAnsi="Verdana" w:cs="Verdana"/>
          <w:color w:val="00000A"/>
          <w:sz w:val="20"/>
          <w:szCs w:val="20"/>
          <w:highlight w:val="white"/>
        </w:rPr>
        <w:t xml:space="preserve">t aux libertés, s’applique à ce formulaire. Elle me donne droit d’accès et de rectification pour les données me concernant. </w:t>
      </w:r>
    </w:p>
    <w:p w14:paraId="31FA7AEC"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color w:val="00000A"/>
          <w:highlight w:val="white"/>
        </w:rPr>
        <w:t xml:space="preserve">  </w:t>
      </w:r>
    </w:p>
    <w:p w14:paraId="714A8779"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color w:val="00000A"/>
          <w:highlight w:val="white"/>
        </w:rPr>
        <w:t xml:space="preserve"> </w:t>
      </w:r>
    </w:p>
    <w:p w14:paraId="533C21B2" w14:textId="77777777" w:rsidR="001514F0" w:rsidRDefault="00942F46">
      <w:pPr>
        <w:shd w:val="clear" w:color="auto" w:fill="FFFFFF"/>
        <w:spacing w:line="256" w:lineRule="auto"/>
        <w:jc w:val="both"/>
        <w:rPr>
          <w:rFonts w:ascii="Verdana" w:eastAsia="Verdana" w:hAnsi="Verdana" w:cs="Verdana"/>
          <w:color w:val="00000A"/>
          <w:highlight w:val="white"/>
        </w:rPr>
      </w:pPr>
      <w:r>
        <w:rPr>
          <w:rFonts w:ascii="Verdana" w:eastAsia="Verdana" w:hAnsi="Verdana" w:cs="Verdana"/>
          <w:color w:val="00000A"/>
          <w:highlight w:val="white"/>
        </w:rPr>
        <w:t xml:space="preserve"> </w:t>
      </w:r>
    </w:p>
    <w:p w14:paraId="44E58381" w14:textId="77777777" w:rsidR="001514F0" w:rsidRDefault="00942F46">
      <w:pPr>
        <w:shd w:val="clear" w:color="auto" w:fill="FFFFFF"/>
        <w:spacing w:line="256" w:lineRule="auto"/>
        <w:jc w:val="both"/>
        <w:rPr>
          <w:rFonts w:ascii="Calibri" w:eastAsia="Calibri" w:hAnsi="Calibri" w:cs="Calibri"/>
          <w:color w:val="00000A"/>
          <w:sz w:val="20"/>
          <w:szCs w:val="20"/>
          <w:highlight w:val="white"/>
        </w:rPr>
      </w:pPr>
      <w:r>
        <w:rPr>
          <w:rFonts w:ascii="Verdana" w:eastAsia="Verdana" w:hAnsi="Verdana" w:cs="Verdana"/>
          <w:color w:val="00000A"/>
          <w:sz w:val="20"/>
          <w:szCs w:val="20"/>
          <w:highlight w:val="white"/>
        </w:rPr>
        <w:t>Fait à</w:t>
      </w:r>
      <w:r>
        <w:rPr>
          <w:rFonts w:ascii="Calibri" w:eastAsia="Calibri" w:hAnsi="Calibri" w:cs="Calibri"/>
          <w:color w:val="00000A"/>
          <w:sz w:val="20"/>
          <w:szCs w:val="20"/>
          <w:highlight w:val="white"/>
        </w:rPr>
        <w:t xml:space="preserve">  </w:t>
      </w:r>
    </w:p>
    <w:p w14:paraId="33F2BD89" w14:textId="77777777" w:rsidR="001514F0" w:rsidRDefault="00942F46">
      <w:pPr>
        <w:shd w:val="clear" w:color="auto" w:fill="FFFFFF"/>
        <w:jc w:val="both"/>
        <w:rPr>
          <w:color w:val="222222"/>
          <w:highlight w:val="white"/>
        </w:rPr>
      </w:pPr>
      <w:r>
        <w:rPr>
          <w:color w:val="222222"/>
          <w:highlight w:val="white"/>
        </w:rPr>
        <w:t xml:space="preserve"> </w:t>
      </w:r>
    </w:p>
    <w:p w14:paraId="025E0A2A" w14:textId="77777777" w:rsidR="001514F0" w:rsidRDefault="00942F46">
      <w:pPr>
        <w:shd w:val="clear" w:color="auto" w:fill="FFFFFF"/>
        <w:jc w:val="both"/>
        <w:rPr>
          <w:rFonts w:ascii="Verdana" w:eastAsia="Verdana" w:hAnsi="Verdana" w:cs="Verdana"/>
          <w:color w:val="00000A"/>
          <w:sz w:val="20"/>
          <w:szCs w:val="20"/>
          <w:highlight w:val="white"/>
        </w:rPr>
      </w:pPr>
      <w:proofErr w:type="gramStart"/>
      <w:r>
        <w:rPr>
          <w:rFonts w:ascii="Verdana" w:eastAsia="Verdana" w:hAnsi="Verdana" w:cs="Verdana"/>
          <w:color w:val="00000A"/>
          <w:sz w:val="20"/>
          <w:szCs w:val="20"/>
          <w:highlight w:val="white"/>
        </w:rPr>
        <w:t>le</w:t>
      </w:r>
      <w:proofErr w:type="gramEnd"/>
      <w:r>
        <w:rPr>
          <w:rFonts w:ascii="Verdana" w:eastAsia="Verdana" w:hAnsi="Verdana" w:cs="Verdana"/>
          <w:color w:val="00000A"/>
          <w:sz w:val="20"/>
          <w:szCs w:val="20"/>
          <w:highlight w:val="white"/>
        </w:rPr>
        <w:t xml:space="preserve"> </w:t>
      </w:r>
    </w:p>
    <w:p w14:paraId="6CB8951E" w14:textId="77777777" w:rsidR="001514F0" w:rsidRDefault="00942F46">
      <w:pPr>
        <w:shd w:val="clear" w:color="auto" w:fill="FFFFFF"/>
        <w:jc w:val="both"/>
        <w:rPr>
          <w:rFonts w:ascii="Verdana" w:eastAsia="Verdana" w:hAnsi="Verdana" w:cs="Verdana"/>
          <w:color w:val="00000A"/>
          <w:highlight w:val="white"/>
        </w:rPr>
      </w:pPr>
      <w:r>
        <w:rPr>
          <w:rFonts w:ascii="Verdana" w:eastAsia="Verdana" w:hAnsi="Verdana" w:cs="Verdana"/>
          <w:color w:val="00000A"/>
          <w:highlight w:val="white"/>
        </w:rPr>
        <w:t xml:space="preserve">  </w:t>
      </w:r>
    </w:p>
    <w:p w14:paraId="003D9205" w14:textId="77777777" w:rsidR="001514F0" w:rsidRDefault="00942F46">
      <w:pPr>
        <w:shd w:val="clear" w:color="auto" w:fill="FFFFFF"/>
        <w:jc w:val="both"/>
        <w:rPr>
          <w:rFonts w:ascii="Verdana" w:eastAsia="Verdana" w:hAnsi="Verdana" w:cs="Verdana"/>
          <w:color w:val="00000A"/>
          <w:highlight w:val="white"/>
        </w:rPr>
      </w:pPr>
      <w:r>
        <w:rPr>
          <w:rFonts w:ascii="Verdana" w:eastAsia="Verdana" w:hAnsi="Verdana" w:cs="Verdana"/>
          <w:color w:val="00000A"/>
          <w:highlight w:val="white"/>
        </w:rPr>
        <w:t xml:space="preserve">  </w:t>
      </w:r>
    </w:p>
    <w:p w14:paraId="5517866F" w14:textId="77777777" w:rsidR="001514F0" w:rsidRDefault="00942F46">
      <w:pPr>
        <w:shd w:val="clear" w:color="auto" w:fill="FFFFFF"/>
        <w:jc w:val="both"/>
        <w:rPr>
          <w:color w:val="222222"/>
          <w:highlight w:val="white"/>
        </w:rPr>
      </w:pPr>
      <w:r>
        <w:rPr>
          <w:color w:val="222222"/>
          <w:highlight w:val="white"/>
        </w:rPr>
        <w:t xml:space="preserve"> </w:t>
      </w:r>
    </w:p>
    <w:p w14:paraId="028D2825" w14:textId="77777777" w:rsidR="001514F0" w:rsidRDefault="00942F46">
      <w:pPr>
        <w:shd w:val="clear" w:color="auto" w:fill="FFFFFF"/>
        <w:jc w:val="both"/>
        <w:rPr>
          <w:rFonts w:ascii="Verdana" w:eastAsia="Verdana" w:hAnsi="Verdana" w:cs="Verdana"/>
          <w:color w:val="00000A"/>
          <w:sz w:val="20"/>
          <w:szCs w:val="20"/>
          <w:highlight w:val="white"/>
        </w:rPr>
      </w:pPr>
      <w:r>
        <w:rPr>
          <w:rFonts w:ascii="Verdana" w:eastAsia="Verdana" w:hAnsi="Verdana" w:cs="Verdana"/>
          <w:color w:val="00000A"/>
          <w:sz w:val="20"/>
          <w:szCs w:val="20"/>
          <w:highlight w:val="white"/>
        </w:rPr>
        <w:t xml:space="preserve">Signature du candidat : </w:t>
      </w:r>
    </w:p>
    <w:p w14:paraId="7C49D0CE" w14:textId="77777777" w:rsidR="001514F0" w:rsidRDefault="00942F46">
      <w:pPr>
        <w:spacing w:before="240" w:after="240"/>
        <w:jc w:val="both"/>
        <w:rPr>
          <w:color w:val="222222"/>
          <w:highlight w:val="white"/>
        </w:rPr>
      </w:pPr>
      <w:r>
        <w:rPr>
          <w:color w:val="222222"/>
          <w:highlight w:val="white"/>
        </w:rPr>
        <w:t xml:space="preserve"> </w:t>
      </w:r>
    </w:p>
    <w:p w14:paraId="36DC65FA" w14:textId="77777777" w:rsidR="001514F0" w:rsidRDefault="001514F0">
      <w:pPr>
        <w:jc w:val="both"/>
        <w:rPr>
          <w:color w:val="222222"/>
          <w:highlight w:val="white"/>
        </w:rPr>
      </w:pPr>
    </w:p>
    <w:sectPr w:rsidR="001514F0">
      <w:headerReference w:type="default" r:id="rId23"/>
      <w:footerReference w:type="default" r:id="rId24"/>
      <w:footerReference w:type="first" r:id="rId25"/>
      <w:pgSz w:w="11909" w:h="16834"/>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D8D8F" w14:textId="77777777" w:rsidR="00435522" w:rsidRDefault="00435522">
      <w:pPr>
        <w:spacing w:line="240" w:lineRule="auto"/>
      </w:pPr>
      <w:r>
        <w:separator/>
      </w:r>
    </w:p>
  </w:endnote>
  <w:endnote w:type="continuationSeparator" w:id="0">
    <w:p w14:paraId="5D54115D" w14:textId="77777777" w:rsidR="00435522" w:rsidRDefault="004355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A6191" w14:textId="77777777" w:rsidR="001514F0" w:rsidRDefault="00942F46">
    <w:pPr>
      <w:jc w:val="right"/>
    </w:pPr>
    <w:r>
      <w:fldChar w:fldCharType="begin"/>
    </w:r>
    <w:r>
      <w:instrText>PAGE</w:instrText>
    </w:r>
    <w:r>
      <w:fldChar w:fldCharType="separate"/>
    </w:r>
    <w:r w:rsidR="00E20C89">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4BD93" w14:textId="77777777" w:rsidR="001514F0" w:rsidRDefault="001514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F9C9B" w14:textId="77777777" w:rsidR="00435522" w:rsidRDefault="00435522">
      <w:pPr>
        <w:spacing w:line="240" w:lineRule="auto"/>
      </w:pPr>
      <w:r>
        <w:separator/>
      </w:r>
    </w:p>
  </w:footnote>
  <w:footnote w:type="continuationSeparator" w:id="0">
    <w:p w14:paraId="0EE482B4" w14:textId="77777777" w:rsidR="00435522" w:rsidRDefault="0043552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E8614" w14:textId="77777777" w:rsidR="001514F0" w:rsidRDefault="00942F46">
    <w:pPr>
      <w:jc w:val="center"/>
      <w:rPr>
        <w:i/>
        <w:sz w:val="4"/>
        <w:szCs w:val="4"/>
      </w:rPr>
    </w:pPr>
    <w:r>
      <w:rPr>
        <w:i/>
        <w:sz w:val="20"/>
        <w:szCs w:val="20"/>
      </w:rPr>
      <w:t xml:space="preserve">Appel à candidature pour un projet d'élevage </w:t>
    </w:r>
    <w:r>
      <w:rPr>
        <w:i/>
        <w:sz w:val="20"/>
        <w:szCs w:val="20"/>
      </w:rPr>
      <w:t>pastoral à Aniane - Avril 2023</w:t>
    </w:r>
  </w:p>
  <w:p w14:paraId="377A7B1E" w14:textId="77777777" w:rsidR="001514F0" w:rsidRDefault="001514F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7656C5"/>
    <w:multiLevelType w:val="multilevel"/>
    <w:tmpl w:val="250C9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BB532C1"/>
    <w:multiLevelType w:val="multilevel"/>
    <w:tmpl w:val="80C2F0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EFF7089"/>
    <w:multiLevelType w:val="multilevel"/>
    <w:tmpl w:val="1B1659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11A3B30"/>
    <w:multiLevelType w:val="multilevel"/>
    <w:tmpl w:val="9FBC8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C800D23"/>
    <w:multiLevelType w:val="multilevel"/>
    <w:tmpl w:val="79B0C8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19538271">
    <w:abstractNumId w:val="2"/>
  </w:num>
  <w:num w:numId="2" w16cid:durableId="520168039">
    <w:abstractNumId w:val="4"/>
  </w:num>
  <w:num w:numId="3" w16cid:durableId="1834297863">
    <w:abstractNumId w:val="3"/>
  </w:num>
  <w:num w:numId="4" w16cid:durableId="1743138616">
    <w:abstractNumId w:val="0"/>
  </w:num>
  <w:num w:numId="5" w16cid:durableId="16333654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4F0"/>
    <w:rsid w:val="00042BDC"/>
    <w:rsid w:val="001514F0"/>
    <w:rsid w:val="00435522"/>
    <w:rsid w:val="007C462E"/>
    <w:rsid w:val="00942F46"/>
    <w:rsid w:val="00967D53"/>
    <w:rsid w:val="00E20C8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227BB"/>
  <w15:docId w15:val="{2BCE357B-A5BD-4FBC-9A56-0799CE7B5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2423</Words>
  <Characters>13329</Characters>
  <Application>Microsoft Office Word</Application>
  <DocSecurity>4</DocSecurity>
  <Lines>111</Lines>
  <Paragraphs>31</Paragraphs>
  <ScaleCrop>false</ScaleCrop>
  <Company/>
  <LinksUpToDate>false</LinksUpToDate>
  <CharactersWithSpaces>15721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Terres Vivantes</dc:creator>
  <cp:lastModifiedBy>Claude CERDON</cp:lastModifiedBy>
  <cp:revision>2</cp:revision>
  <cp:lastPrinted>2023-05-10T17:23:00Z</cp:lastPrinted>
  <dcterms:created xsi:type="dcterms:W3CDTF">2023-05-31T06:13:00Z</dcterms:created>
  <dcterms:modified xsi:type="dcterms:W3CDTF">2023-05-31T06:13:00Z</dcterms:modified>
</cp:coreProperties>
</file>